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AE343C8" w:rsidR="00DB062A" w:rsidRPr="008A1B61" w:rsidRDefault="008A1B61">
      <w:pPr>
        <w:jc w:val="center"/>
        <w:rPr>
          <w:b/>
          <w:sz w:val="32"/>
          <w:szCs w:val="32"/>
          <w:lang w:val="ru-RU"/>
        </w:rPr>
      </w:pPr>
      <w:r w:rsidRPr="008A1B61">
        <w:rPr>
          <w:b/>
          <w:sz w:val="32"/>
          <w:szCs w:val="32"/>
          <w:lang w:val="ru-RU"/>
        </w:rPr>
        <w:t xml:space="preserve">Материалы для подготовки к участию в </w:t>
      </w:r>
      <w:proofErr w:type="spellStart"/>
      <w:r w:rsidRPr="008A1B61">
        <w:rPr>
          <w:b/>
          <w:sz w:val="32"/>
          <w:szCs w:val="32"/>
          <w:lang w:val="ru-RU"/>
        </w:rPr>
        <w:t>Герценовской</w:t>
      </w:r>
      <w:proofErr w:type="spellEnd"/>
      <w:r w:rsidRPr="008A1B61">
        <w:rPr>
          <w:b/>
          <w:sz w:val="32"/>
          <w:szCs w:val="32"/>
          <w:lang w:val="ru-RU"/>
        </w:rPr>
        <w:t xml:space="preserve"> </w:t>
      </w:r>
      <w:proofErr w:type="spellStart"/>
      <w:r w:rsidRPr="008A1B61">
        <w:rPr>
          <w:b/>
          <w:sz w:val="32"/>
          <w:szCs w:val="32"/>
          <w:lang w:val="ru-RU"/>
        </w:rPr>
        <w:t>внутривузовской</w:t>
      </w:r>
      <w:proofErr w:type="spellEnd"/>
      <w:r w:rsidRPr="008A1B61">
        <w:rPr>
          <w:b/>
          <w:sz w:val="32"/>
          <w:szCs w:val="32"/>
          <w:lang w:val="ru-RU"/>
        </w:rPr>
        <w:t xml:space="preserve"> олимпиаде бакалавров</w:t>
      </w:r>
      <w:r>
        <w:rPr>
          <w:b/>
          <w:sz w:val="32"/>
          <w:szCs w:val="32"/>
          <w:lang w:val="ru-RU"/>
        </w:rPr>
        <w:t xml:space="preserve"> по немецкому языку</w:t>
      </w:r>
      <w:bookmarkStart w:id="0" w:name="_GoBack"/>
      <w:bookmarkEnd w:id="0"/>
    </w:p>
    <w:p w14:paraId="00000002" w14:textId="77777777" w:rsidR="00DB062A" w:rsidRPr="008A1B61" w:rsidRDefault="00DB062A">
      <w:pPr>
        <w:rPr>
          <w:lang w:val="ru-RU"/>
        </w:rPr>
      </w:pPr>
    </w:p>
    <w:p w14:paraId="00000003" w14:textId="77777777" w:rsidR="00DB062A" w:rsidRDefault="008A1B6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Подготовка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доклада</w:t>
      </w:r>
      <w:proofErr w:type="spellEnd"/>
    </w:p>
    <w:p w14:paraId="00000004" w14:textId="77777777" w:rsidR="00DB062A" w:rsidRPr="008A1B61" w:rsidRDefault="008A1B6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Ситникова</w:t>
      </w:r>
      <w:proofErr w:type="spellEnd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, И. О.  Деловой немецкий язык 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2–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1). 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Mensch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seine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Berufswelt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учебник и практикум для вузов / И. О. </w:t>
      </w:r>
      <w:proofErr w:type="spellStart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Ситникова</w:t>
      </w:r>
      <w:proofErr w:type="spellEnd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М. Н. </w:t>
      </w:r>
      <w:proofErr w:type="spellStart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Гузь</w:t>
      </w:r>
      <w:proofErr w:type="spellEnd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— 2-е </w:t>
      </w:r>
      <w:proofErr w:type="gramStart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изд.,</w:t>
      </w:r>
      <w:proofErr w:type="gramEnd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 доп. — Москва: Издательство </w:t>
      </w:r>
      <w:proofErr w:type="spellStart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2020. — 234 с. — (Высшее образование). — </w:t>
      </w:r>
      <w:r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978-5-534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-09468-8. — Текст: электронный // ЭБС </w:t>
      </w:r>
      <w:proofErr w:type="spellStart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[сайт]. — </w:t>
      </w:r>
      <w:r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hyperlink r:id="rId6">
        <w:r w:rsidRPr="008A1B6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A1B6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urait</w:t>
        </w:r>
        <w:proofErr w:type="spellEnd"/>
        <w:r w:rsidRPr="008A1B6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ru</w:t>
        </w:r>
        <w:proofErr w:type="spellEnd"/>
        <w:r w:rsidRPr="008A1B6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bcode</w:t>
        </w:r>
        <w:proofErr w:type="spellEnd"/>
        <w:r w:rsidRPr="008A1B6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/451172</w:t>
        </w:r>
      </w:hyperlink>
    </w:p>
    <w:p w14:paraId="00000005" w14:textId="77777777" w:rsidR="00DB062A" w:rsidRDefault="008A1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Székely B. Schreiben und Vortragen: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 halte ich einen 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Vortrag //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- URL: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https://www.psychologie.hu-berlin.de/de/prof/perdev/faq_entw_pers/WieHalteIchEinenVortrag</w:t>
        </w:r>
      </w:hyperlink>
    </w:p>
    <w:p w14:paraId="00000006" w14:textId="77777777" w:rsidR="00DB062A" w:rsidRDefault="008A1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Referat: Tipps zur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orbereitung &amp; Aufbau + wichtige Hinweise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- URL: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https://www.schreiben.net/artikel/referat-halten-schreiben-tipps-1834/</w:t>
        </w:r>
      </w:hyperlink>
    </w:p>
    <w:p w14:paraId="00000007" w14:textId="77777777" w:rsidR="00DB062A" w:rsidRDefault="008A1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 Sie ein Referat perfekt vorbereiten und souverän vortragen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  [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- URL: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https://www.lecturio.de/magazin/referat/</w:t>
        </w:r>
      </w:hyperlink>
    </w:p>
    <w:p w14:paraId="00000008" w14:textId="77777777" w:rsidR="00DB062A" w:rsidRDefault="008A1B6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Подготовка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презентации</w:t>
      </w:r>
      <w:proofErr w:type="spellEnd"/>
    </w:p>
    <w:p w14:paraId="00000009" w14:textId="77777777" w:rsidR="00DB062A" w:rsidRDefault="008A1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Präsentation: Clevere Tipps für Aufbau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 Struktur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  [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- URL: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https://karrierebibel.de/powerpoint-praesentation-tipps/</w:t>
        </w:r>
      </w:hyperlink>
    </w:p>
    <w:p w14:paraId="0000000A" w14:textId="77777777" w:rsidR="00DB062A" w:rsidRDefault="008A1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Vorträge mit Präsentationen - Darauf solltet ihr achten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  [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видео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- URL: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https://www.youtube.com/watch?v=8VYr00kXpFs</w:t>
        </w:r>
      </w:hyperlink>
    </w:p>
    <w:p w14:paraId="0000000B" w14:textId="77777777" w:rsidR="00DB062A" w:rsidRDefault="008A1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Franz, 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Präsentationstechniken </w:t>
      </w:r>
      <w:r>
        <w:rPr>
          <w:rFonts w:ascii="Times New Roman" w:eastAsia="Times New Roman" w:hAnsi="Times New Roman" w:cs="Times New Roman"/>
          <w:sz w:val="24"/>
          <w:szCs w:val="24"/>
        </w:rPr>
        <w:t>//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- URL: 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https://drive.google.com/file/d/1Bs0JBqT8J0_YIk1o8KDpZoVNcWW0zTiS/view</w:t>
        </w:r>
      </w:hyperlink>
    </w:p>
    <w:p w14:paraId="0000000C" w14:textId="77777777" w:rsidR="00DB062A" w:rsidRPr="008A1B61" w:rsidRDefault="008A1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ru-RU"/>
        </w:rPr>
      </w:pPr>
      <w:proofErr w:type="spellStart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Ситникова</w:t>
      </w:r>
      <w:proofErr w:type="spellEnd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, И. О.  Деловой немецкий язык 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2–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1). 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Mensch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seine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Berufswelt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учебник и практикум для вузов / И. О. </w:t>
      </w:r>
      <w:proofErr w:type="spellStart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Ситникова</w:t>
      </w:r>
      <w:proofErr w:type="spellEnd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М. Н. </w:t>
      </w:r>
      <w:proofErr w:type="spellStart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Гузь</w:t>
      </w:r>
      <w:proofErr w:type="spellEnd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— 2-е </w:t>
      </w:r>
      <w:proofErr w:type="gramStart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изд.,</w:t>
      </w:r>
      <w:proofErr w:type="gramEnd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. и доп. — Москва: Изда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тельство </w:t>
      </w:r>
      <w:proofErr w:type="spellStart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2020. — 234 с. — (Высшее образование). — </w:t>
      </w:r>
      <w:r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978-5-534-09468-8. — Текст: электронный // ЭБС </w:t>
      </w:r>
      <w:proofErr w:type="spellStart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[сайт]. — </w:t>
      </w:r>
      <w:r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8A1B6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hyperlink r:id="rId14">
        <w:r w:rsidRPr="008A1B61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A1B6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urait</w:t>
        </w:r>
        <w:proofErr w:type="spellEnd"/>
        <w:r w:rsidRPr="008A1B6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ru</w:t>
        </w:r>
        <w:proofErr w:type="spellEnd"/>
        <w:r w:rsidRPr="008A1B6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bcode</w:t>
        </w:r>
        <w:proofErr w:type="spellEnd"/>
        <w:r w:rsidRPr="008A1B6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/45117</w:t>
        </w:r>
        <w:r w:rsidRPr="008A1B6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2</w:t>
        </w:r>
      </w:hyperlink>
    </w:p>
    <w:p w14:paraId="0000000D" w14:textId="77777777" w:rsidR="00DB062A" w:rsidRPr="008A1B61" w:rsidRDefault="00DB06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E" w14:textId="77777777" w:rsidR="00DB062A" w:rsidRDefault="008A1B6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Подготовка</w:t>
      </w:r>
      <w:proofErr w:type="spellEnd"/>
      <w:r>
        <w:rPr>
          <w:b/>
          <w:sz w:val="24"/>
          <w:szCs w:val="24"/>
        </w:rPr>
        <w:t xml:space="preserve"> к </w:t>
      </w:r>
      <w:proofErr w:type="spellStart"/>
      <w:r>
        <w:rPr>
          <w:b/>
          <w:sz w:val="24"/>
          <w:szCs w:val="24"/>
        </w:rPr>
        <w:t>выступлению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онлайн</w:t>
      </w:r>
      <w:proofErr w:type="spellEnd"/>
    </w:p>
    <w:p w14:paraId="0000000F" w14:textId="77777777" w:rsidR="00DB062A" w:rsidRDefault="008A1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Hermann-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Ott, M. Das gute Webinar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pаздел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1.4.4 Gute Stimme //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– URL: </w:t>
      </w:r>
      <w:hyperlink r:id="rId1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https://drive.google.com/file/d/1ECGozWbrsw3GpQAdEsNZ4Nnx2KWvp8Ob/view</w:t>
        </w:r>
      </w:hyperlink>
    </w:p>
    <w:p w14:paraId="00000010" w14:textId="77777777" w:rsidR="00DB062A" w:rsidRDefault="008A1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Tipps für einen Online-Vortrag für Vortragende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  [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- URL: </w:t>
      </w:r>
      <w:hyperlink r:id="rId1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w.meg-denkwelt.at/blog/tipps-f%C3%BCr-einen-online-vortrag-f%C3%BCr-vortragende</w:t>
        </w:r>
      </w:hyperlink>
    </w:p>
    <w:p w14:paraId="00000011" w14:textId="77777777" w:rsidR="00DB062A" w:rsidRDefault="008A1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Messmer,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 9 besten Tipps, um in Videokonferenzen und bei Online-Präsentationen zu glänzen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  [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- URL: </w:t>
      </w:r>
      <w:hyperlink r:id="rId1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https://www.emotion.de/leben-arbeit/karriere/tipps-videokonferenzen-online-praesentationen</w:t>
        </w:r>
      </w:hyperlink>
    </w:p>
    <w:p w14:paraId="00000012" w14:textId="77777777" w:rsidR="00DB062A" w:rsidRDefault="00DB062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DB062A">
      <w:pgSz w:w="11906" w:h="16838"/>
      <w:pgMar w:top="1134" w:right="850" w:bottom="1134" w:left="127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762"/>
    <w:multiLevelType w:val="multilevel"/>
    <w:tmpl w:val="05CCC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5E4ECD"/>
    <w:multiLevelType w:val="multilevel"/>
    <w:tmpl w:val="975E6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BA3ADF"/>
    <w:multiLevelType w:val="multilevel"/>
    <w:tmpl w:val="72D25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A"/>
    <w:rsid w:val="008A1B61"/>
    <w:rsid w:val="00D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0796E-C7D8-4A87-B36A-44D9ABD5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7D35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35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D35A5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ie.hu-berlin.de/de/prof/perdev/faq_entw_pers/WieHalteIchEinenVortrag" TargetMode="External"/><Relationship Id="rId13" Type="http://schemas.openxmlformats.org/officeDocument/2006/relationships/hyperlink" Target="https://drive.google.com/file/d/1Bs0JBqT8J0_YIk1o8KDpZoVNcWW0zTiS/view" TargetMode="External"/><Relationship Id="rId18" Type="http://schemas.openxmlformats.org/officeDocument/2006/relationships/hyperlink" Target="https://www.emotion.de/leben-arbeit/karriere/tipps-videokonferenzen-online-praesentationen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51172" TargetMode="External"/><Relationship Id="rId12" Type="http://schemas.openxmlformats.org/officeDocument/2006/relationships/hyperlink" Target="https://www.youtube.com/watch?v=8VYr00kXpFs" TargetMode="External"/><Relationship Id="rId17" Type="http://schemas.openxmlformats.org/officeDocument/2006/relationships/hyperlink" Target="https://www.meg-denkwelt.at/blog/tipps-f%C3%BCr-einen-online-vortrag-f%C3%BCr-vortragen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ECGozWbrsw3GpQAdEsNZ4Nnx2KWvp8Ob/vie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51172" TargetMode="External"/><Relationship Id="rId11" Type="http://schemas.openxmlformats.org/officeDocument/2006/relationships/hyperlink" Target="https://karrierebibel.de/powerpoint-praesentation-tip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1172" TargetMode="External"/><Relationship Id="rId10" Type="http://schemas.openxmlformats.org/officeDocument/2006/relationships/hyperlink" Target="https://www.lecturio.de/magazin/refera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hreiben.net/artikel/referat-halten-schreiben-tipps-1834/" TargetMode="External"/><Relationship Id="rId14" Type="http://schemas.openxmlformats.org/officeDocument/2006/relationships/hyperlink" Target="https://urait.ru/bcode/451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maeFmlNbJhoShRs9jvhjlyJ4A==">AMUW2mUZMuW49zGsaHW2Cl4FFzkSX3/C4Glm9yJwRP7Bv4Zdzn4vT2W67/QlWbGSff3BUF5KZTx5g61uV86xbg7yRhm/MpGybbAE+RYUtcn0Bn2Diag9Vjs=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Sitnikova</dc:creator>
  <cp:lastModifiedBy>Юрий Арзубов</cp:lastModifiedBy>
  <cp:revision>2</cp:revision>
  <dcterms:created xsi:type="dcterms:W3CDTF">2021-03-14T13:45:00Z</dcterms:created>
  <dcterms:modified xsi:type="dcterms:W3CDTF">2021-11-23T14:51:00Z</dcterms:modified>
</cp:coreProperties>
</file>