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2EA" w:rsidRPr="008B32EA" w:rsidRDefault="008B32EA" w:rsidP="008B32EA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8B32EA">
        <w:rPr>
          <w:rFonts w:ascii="Times New Roman" w:hAnsi="Times New Roman" w:cs="Times New Roman"/>
          <w:b/>
          <w:szCs w:val="26"/>
        </w:rPr>
        <w:t xml:space="preserve">Заявка на участие и социально-значимый проект принимаются в оргкомитет с 15 до 25 мая (включительно до 23.59 часов по </w:t>
      </w:r>
      <w:proofErr w:type="spellStart"/>
      <w:r w:rsidRPr="008B32EA">
        <w:rPr>
          <w:rFonts w:ascii="Times New Roman" w:hAnsi="Times New Roman" w:cs="Times New Roman"/>
          <w:b/>
          <w:szCs w:val="26"/>
        </w:rPr>
        <w:t>мск</w:t>
      </w:r>
      <w:proofErr w:type="spellEnd"/>
      <w:r w:rsidRPr="008B32EA">
        <w:rPr>
          <w:rFonts w:ascii="Times New Roman" w:hAnsi="Times New Roman" w:cs="Times New Roman"/>
          <w:b/>
          <w:szCs w:val="26"/>
        </w:rPr>
        <w:t xml:space="preserve"> времени)</w:t>
      </w:r>
      <w:r w:rsidRPr="008B32EA">
        <w:rPr>
          <w:rFonts w:ascii="Times New Roman" w:hAnsi="Times New Roman" w:cs="Times New Roman"/>
          <w:szCs w:val="26"/>
        </w:rPr>
        <w:t xml:space="preserve"> по</w:t>
      </w:r>
    </w:p>
    <w:p w:rsidR="008B32EA" w:rsidRPr="008B32EA" w:rsidRDefault="008B32EA" w:rsidP="008B32EA">
      <w:pPr>
        <w:spacing w:after="0" w:line="240" w:lineRule="auto"/>
        <w:jc w:val="center"/>
        <w:rPr>
          <w:rFonts w:ascii="Times New Roman" w:hAnsi="Times New Roman" w:cs="Times New Roman"/>
          <w:szCs w:val="26"/>
        </w:rPr>
      </w:pPr>
      <w:r w:rsidRPr="008B32EA">
        <w:rPr>
          <w:rFonts w:ascii="Times New Roman" w:hAnsi="Times New Roman" w:cs="Times New Roman"/>
          <w:szCs w:val="26"/>
          <w:lang w:val="en-US"/>
        </w:rPr>
        <w:t>E</w:t>
      </w:r>
      <w:r w:rsidRPr="008B32EA">
        <w:rPr>
          <w:rFonts w:ascii="Times New Roman" w:hAnsi="Times New Roman" w:cs="Times New Roman"/>
          <w:szCs w:val="26"/>
        </w:rPr>
        <w:t>-</w:t>
      </w:r>
      <w:r w:rsidRPr="008B32EA">
        <w:rPr>
          <w:rFonts w:ascii="Times New Roman" w:hAnsi="Times New Roman" w:cs="Times New Roman"/>
          <w:szCs w:val="26"/>
          <w:lang w:val="en-US"/>
        </w:rPr>
        <w:t>mail</w:t>
      </w:r>
      <w:r w:rsidRPr="008B32EA">
        <w:rPr>
          <w:rFonts w:ascii="Times New Roman" w:hAnsi="Times New Roman" w:cs="Times New Roman"/>
          <w:szCs w:val="26"/>
        </w:rPr>
        <w:t xml:space="preserve">:  </w:t>
      </w:r>
      <w:hyperlink r:id="rId4" w:history="1">
        <w:r w:rsidRPr="008B32EA">
          <w:rPr>
            <w:rStyle w:val="a7"/>
            <w:rFonts w:ascii="Times New Roman" w:hAnsi="Times New Roman" w:cs="Times New Roman"/>
            <w:szCs w:val="26"/>
            <w:shd w:val="clear" w:color="auto" w:fill="FFFFFF"/>
            <w:lang w:val="en-US"/>
          </w:rPr>
          <w:t>abasha</w:t>
        </w:r>
        <w:r w:rsidRPr="008B32EA">
          <w:rPr>
            <w:rStyle w:val="a7"/>
            <w:rFonts w:ascii="Times New Roman" w:hAnsi="Times New Roman" w:cs="Times New Roman"/>
            <w:szCs w:val="26"/>
            <w:shd w:val="clear" w:color="auto" w:fill="FFFFFF"/>
          </w:rPr>
          <w:t>@</w:t>
        </w:r>
        <w:r w:rsidRPr="008B32EA">
          <w:rPr>
            <w:rStyle w:val="a7"/>
            <w:rFonts w:ascii="Times New Roman" w:hAnsi="Times New Roman" w:cs="Times New Roman"/>
            <w:szCs w:val="26"/>
            <w:shd w:val="clear" w:color="auto" w:fill="FFFFFF"/>
            <w:lang w:val="en-US"/>
          </w:rPr>
          <w:t>list</w:t>
        </w:r>
        <w:r w:rsidRPr="008B32EA">
          <w:rPr>
            <w:rStyle w:val="a7"/>
            <w:rFonts w:ascii="Times New Roman" w:hAnsi="Times New Roman" w:cs="Times New Roman"/>
            <w:szCs w:val="26"/>
            <w:shd w:val="clear" w:color="auto" w:fill="FFFFFF"/>
          </w:rPr>
          <w:t>.</w:t>
        </w:r>
        <w:proofErr w:type="spellStart"/>
        <w:r w:rsidRPr="008B32EA">
          <w:rPr>
            <w:rStyle w:val="a7"/>
            <w:rFonts w:ascii="Times New Roman" w:hAnsi="Times New Roman" w:cs="Times New Roman"/>
            <w:szCs w:val="26"/>
            <w:shd w:val="clear" w:color="auto" w:fill="FFFFFF"/>
            <w:lang w:val="en-US"/>
          </w:rPr>
          <w:t>ru</w:t>
        </w:r>
        <w:proofErr w:type="spellEnd"/>
      </w:hyperlink>
      <w:r w:rsidRPr="008B32EA">
        <w:rPr>
          <w:rFonts w:ascii="Times New Roman" w:hAnsi="Times New Roman" w:cs="Times New Roman"/>
          <w:color w:val="005BD1"/>
          <w:szCs w:val="26"/>
          <w:shd w:val="clear" w:color="auto" w:fill="FFFFFF"/>
        </w:rPr>
        <w:t xml:space="preserve">  </w:t>
      </w:r>
      <w:r w:rsidRPr="008B32EA">
        <w:rPr>
          <w:rFonts w:ascii="Times New Roman" w:hAnsi="Times New Roman" w:cs="Times New Roman"/>
          <w:szCs w:val="26"/>
          <w:shd w:val="clear" w:color="auto" w:fill="FFFFFF"/>
        </w:rPr>
        <w:t>В теме письма указать «</w:t>
      </w:r>
      <w:proofErr w:type="spellStart"/>
      <w:r w:rsidRPr="008B32EA">
        <w:rPr>
          <w:rFonts w:ascii="Times New Roman" w:hAnsi="Times New Roman" w:cs="Times New Roman"/>
          <w:szCs w:val="26"/>
          <w:shd w:val="clear" w:color="auto" w:fill="FFFFFF"/>
        </w:rPr>
        <w:t>Герценовский</w:t>
      </w:r>
      <w:proofErr w:type="spellEnd"/>
      <w:r w:rsidRPr="008B32EA">
        <w:rPr>
          <w:rFonts w:ascii="Times New Roman" w:hAnsi="Times New Roman" w:cs="Times New Roman"/>
          <w:szCs w:val="26"/>
          <w:shd w:val="clear" w:color="auto" w:fill="FFFFFF"/>
        </w:rPr>
        <w:t xml:space="preserve"> фестиваль»</w:t>
      </w:r>
    </w:p>
    <w:p w:rsidR="008B32EA" w:rsidRDefault="008B32EA" w:rsidP="008B32EA">
      <w:pPr>
        <w:tabs>
          <w:tab w:val="left" w:pos="32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8B32EA" w:rsidRPr="00D419C8" w:rsidRDefault="008B32EA" w:rsidP="008B32EA">
      <w:pPr>
        <w:tabs>
          <w:tab w:val="left" w:pos="32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19C8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tbl>
      <w:tblPr>
        <w:tblStyle w:val="a8"/>
        <w:tblW w:w="0" w:type="auto"/>
        <w:tblInd w:w="425" w:type="dxa"/>
        <w:tblLook w:val="04A0" w:firstRow="1" w:lastRow="0" w:firstColumn="1" w:lastColumn="0" w:noHBand="0" w:noVBand="1"/>
      </w:tblPr>
      <w:tblGrid>
        <w:gridCol w:w="3912"/>
        <w:gridCol w:w="5008"/>
      </w:tblGrid>
      <w:tr w:rsidR="008B32EA" w:rsidRPr="00D419C8" w:rsidTr="007B0FAB">
        <w:tc>
          <w:tcPr>
            <w:tcW w:w="4219" w:type="dxa"/>
          </w:tcPr>
          <w:p w:rsidR="008B32EA" w:rsidRPr="00D419C8" w:rsidRDefault="008B32EA" w:rsidP="008B32EA">
            <w:pPr>
              <w:tabs>
                <w:tab w:val="left" w:pos="3235"/>
              </w:tabs>
              <w:rPr>
                <w:sz w:val="26"/>
                <w:szCs w:val="26"/>
              </w:rPr>
            </w:pPr>
            <w:r w:rsidRPr="00D419C8">
              <w:rPr>
                <w:sz w:val="26"/>
                <w:szCs w:val="26"/>
              </w:rPr>
              <w:t>Ф.И.О. полностью</w:t>
            </w:r>
          </w:p>
        </w:tc>
        <w:tc>
          <w:tcPr>
            <w:tcW w:w="5812" w:type="dxa"/>
          </w:tcPr>
          <w:p w:rsidR="008B32EA" w:rsidRPr="00D419C8" w:rsidRDefault="008B32EA" w:rsidP="007B0FAB">
            <w:pPr>
              <w:tabs>
                <w:tab w:val="left" w:pos="3235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B32EA" w:rsidRPr="00D419C8" w:rsidTr="007B0FAB">
        <w:tc>
          <w:tcPr>
            <w:tcW w:w="4219" w:type="dxa"/>
          </w:tcPr>
          <w:p w:rsidR="008B32EA" w:rsidRPr="00D419C8" w:rsidRDefault="008B32EA" w:rsidP="008B32EA">
            <w:pPr>
              <w:tabs>
                <w:tab w:val="left" w:pos="3235"/>
              </w:tabs>
              <w:rPr>
                <w:sz w:val="26"/>
                <w:szCs w:val="26"/>
              </w:rPr>
            </w:pPr>
            <w:r w:rsidRPr="00D419C8">
              <w:rPr>
                <w:sz w:val="26"/>
                <w:szCs w:val="26"/>
              </w:rPr>
              <w:t>Полное наименование образовательной организации</w:t>
            </w:r>
          </w:p>
        </w:tc>
        <w:tc>
          <w:tcPr>
            <w:tcW w:w="5812" w:type="dxa"/>
          </w:tcPr>
          <w:p w:rsidR="008B32EA" w:rsidRPr="00D419C8" w:rsidRDefault="008B32EA" w:rsidP="007B0FAB">
            <w:pPr>
              <w:tabs>
                <w:tab w:val="left" w:pos="3235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B32EA" w:rsidRPr="00D419C8" w:rsidTr="007B0FAB">
        <w:tc>
          <w:tcPr>
            <w:tcW w:w="4219" w:type="dxa"/>
          </w:tcPr>
          <w:p w:rsidR="008B32EA" w:rsidRPr="00D419C8" w:rsidRDefault="008B32EA" w:rsidP="008B32EA">
            <w:pPr>
              <w:tabs>
                <w:tab w:val="left" w:pos="3235"/>
              </w:tabs>
              <w:rPr>
                <w:sz w:val="26"/>
                <w:szCs w:val="26"/>
              </w:rPr>
            </w:pPr>
            <w:r w:rsidRPr="00D419C8">
              <w:rPr>
                <w:sz w:val="26"/>
                <w:szCs w:val="26"/>
              </w:rPr>
              <w:t>Направление проекта</w:t>
            </w:r>
          </w:p>
        </w:tc>
        <w:tc>
          <w:tcPr>
            <w:tcW w:w="5812" w:type="dxa"/>
          </w:tcPr>
          <w:p w:rsidR="008B32EA" w:rsidRPr="00D419C8" w:rsidRDefault="008B32EA" w:rsidP="007B0FAB">
            <w:pPr>
              <w:tabs>
                <w:tab w:val="left" w:pos="3235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8B32EA" w:rsidRPr="00D419C8" w:rsidTr="007B0FAB">
        <w:tc>
          <w:tcPr>
            <w:tcW w:w="4219" w:type="dxa"/>
          </w:tcPr>
          <w:p w:rsidR="008B32EA" w:rsidRPr="00D419C8" w:rsidRDefault="008B32EA" w:rsidP="008B32EA">
            <w:pPr>
              <w:tabs>
                <w:tab w:val="left" w:pos="3235"/>
              </w:tabs>
              <w:rPr>
                <w:sz w:val="26"/>
                <w:szCs w:val="26"/>
              </w:rPr>
            </w:pPr>
            <w:r w:rsidRPr="00D419C8">
              <w:rPr>
                <w:sz w:val="26"/>
                <w:szCs w:val="26"/>
              </w:rPr>
              <w:t>Название проекта</w:t>
            </w:r>
          </w:p>
        </w:tc>
        <w:tc>
          <w:tcPr>
            <w:tcW w:w="5812" w:type="dxa"/>
          </w:tcPr>
          <w:p w:rsidR="008B32EA" w:rsidRPr="00D419C8" w:rsidRDefault="008B32EA" w:rsidP="007B0FAB">
            <w:pPr>
              <w:tabs>
                <w:tab w:val="left" w:pos="3235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8B32EA" w:rsidRPr="00D419C8" w:rsidTr="007B0FAB">
        <w:tc>
          <w:tcPr>
            <w:tcW w:w="4219" w:type="dxa"/>
          </w:tcPr>
          <w:p w:rsidR="008B32EA" w:rsidRPr="00D419C8" w:rsidRDefault="008B32EA" w:rsidP="008B32EA">
            <w:pPr>
              <w:tabs>
                <w:tab w:val="left" w:pos="3235"/>
              </w:tabs>
              <w:rPr>
                <w:sz w:val="26"/>
                <w:szCs w:val="26"/>
              </w:rPr>
            </w:pPr>
            <w:r w:rsidRPr="00D419C8">
              <w:rPr>
                <w:sz w:val="26"/>
                <w:szCs w:val="26"/>
              </w:rPr>
              <w:t>Полностью ФИО руководителя/ консультанта (при наличии)</w:t>
            </w:r>
          </w:p>
        </w:tc>
        <w:tc>
          <w:tcPr>
            <w:tcW w:w="5812" w:type="dxa"/>
          </w:tcPr>
          <w:p w:rsidR="008B32EA" w:rsidRPr="00D419C8" w:rsidRDefault="008B32EA" w:rsidP="007B0FAB">
            <w:pPr>
              <w:tabs>
                <w:tab w:val="left" w:pos="3235"/>
              </w:tabs>
              <w:ind w:firstLine="709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8B32EA" w:rsidRPr="00D419C8" w:rsidRDefault="008B32EA" w:rsidP="008B32EA">
      <w:pPr>
        <w:tabs>
          <w:tab w:val="left" w:pos="323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63D02" w:rsidRDefault="008B32EA"/>
    <w:sectPr w:rsidR="00463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25D"/>
    <w:rsid w:val="001F625D"/>
    <w:rsid w:val="00317B40"/>
    <w:rsid w:val="00783CD3"/>
    <w:rsid w:val="007D299D"/>
    <w:rsid w:val="008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40EDE"/>
  <w15:chartTrackingRefBased/>
  <w15:docId w15:val="{C713459C-629E-473B-90F5-BEE16CD9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E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иплом"/>
    <w:basedOn w:val="a4"/>
    <w:next w:val="a"/>
    <w:link w:val="a5"/>
    <w:qFormat/>
    <w:rsid w:val="00317B40"/>
    <w:pPr>
      <w:keepNext/>
      <w:keepLines/>
      <w:spacing w:before="120" w:after="120" w:line="360" w:lineRule="auto"/>
      <w:ind w:firstLine="709"/>
      <w:contextualSpacing w:val="0"/>
    </w:pPr>
    <w:rPr>
      <w:rFonts w:ascii="Times New Roman" w:eastAsia="Times New Roman" w:hAnsi="Times New Roman" w:cs="Times New Roman"/>
      <w:b/>
      <w:spacing w:val="0"/>
      <w:kern w:val="0"/>
      <w:sz w:val="28"/>
      <w:szCs w:val="28"/>
    </w:rPr>
  </w:style>
  <w:style w:type="character" w:customStyle="1" w:styleId="a5">
    <w:name w:val="диплом Знак"/>
    <w:basedOn w:val="a6"/>
    <w:link w:val="a3"/>
    <w:rsid w:val="00317B40"/>
    <w:rPr>
      <w:rFonts w:ascii="Times New Roman" w:eastAsia="Times New Roman" w:hAnsi="Times New Roman" w:cs="Times New Roman"/>
      <w:b/>
      <w:spacing w:val="-10"/>
      <w:kern w:val="28"/>
      <w:sz w:val="28"/>
      <w:szCs w:val="28"/>
    </w:rPr>
  </w:style>
  <w:style w:type="paragraph" w:styleId="a4">
    <w:name w:val="Title"/>
    <w:basedOn w:val="a"/>
    <w:next w:val="a"/>
    <w:link w:val="a6"/>
    <w:uiPriority w:val="10"/>
    <w:qFormat/>
    <w:rsid w:val="00317B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6">
    <w:name w:val="Заголовок Знак"/>
    <w:basedOn w:val="a0"/>
    <w:link w:val="a4"/>
    <w:uiPriority w:val="10"/>
    <w:rsid w:val="00317B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Hyperlink"/>
    <w:basedOn w:val="a0"/>
    <w:uiPriority w:val="99"/>
    <w:unhideWhenUsed/>
    <w:rsid w:val="008B32EA"/>
    <w:rPr>
      <w:color w:val="0563C1" w:themeColor="hyperlink"/>
      <w:u w:val="single"/>
    </w:rPr>
  </w:style>
  <w:style w:type="table" w:styleId="a8">
    <w:name w:val="Table Grid"/>
    <w:basedOn w:val="a1"/>
    <w:rsid w:val="008B3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asha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2025-04-25T12:05:00Z</dcterms:created>
  <dcterms:modified xsi:type="dcterms:W3CDTF">2025-04-25T12:07:00Z</dcterms:modified>
</cp:coreProperties>
</file>