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D9" w:rsidRDefault="005F04D9">
      <w:bookmarkStart w:id="0" w:name="_GoBack"/>
      <w:bookmarkEnd w:id="0"/>
      <w:r w:rsidRPr="005F04D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0B921A" wp14:editId="2EF0BE0C">
            <wp:simplePos x="0" y="0"/>
            <wp:positionH relativeFrom="column">
              <wp:posOffset>3139440</wp:posOffset>
            </wp:positionH>
            <wp:positionV relativeFrom="page">
              <wp:posOffset>504825</wp:posOffset>
            </wp:positionV>
            <wp:extent cx="914400" cy="914400"/>
            <wp:effectExtent l="0" t="0" r="0" b="0"/>
            <wp:wrapNone/>
            <wp:docPr id="1" name="Рисунок 1" descr="C:\Users\NewUser\Desktop\эмблемы\Институт народов Сев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User\Desktop\эмблемы\Институт народов Север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F4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70DBFA" wp14:editId="58B404EF">
            <wp:simplePos x="0" y="0"/>
            <wp:positionH relativeFrom="column">
              <wp:posOffset>1653540</wp:posOffset>
            </wp:positionH>
            <wp:positionV relativeFrom="page">
              <wp:posOffset>460375</wp:posOffset>
            </wp:positionV>
            <wp:extent cx="914400" cy="1063625"/>
            <wp:effectExtent l="0" t="0" r="0" b="3175"/>
            <wp:wrapNone/>
            <wp:docPr id="1026" name="Picture 2" descr="D:\логотип ргпу\простой в разн. форматах\простой  для светлого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логотип ргпу\простой в разн. форматах\простой  для светлого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3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4D9" w:rsidRDefault="005F04D9"/>
    <w:p w:rsidR="005F04D9" w:rsidRDefault="005F04D9"/>
    <w:p w:rsidR="00C56235" w:rsidRDefault="00C56235"/>
    <w:p w:rsidR="005F04D9" w:rsidRPr="005F04D9" w:rsidRDefault="005F04D9" w:rsidP="005F04D9">
      <w:pPr>
        <w:spacing w:after="0" w:line="240" w:lineRule="auto"/>
        <w:rPr>
          <w:sz w:val="24"/>
          <w:szCs w:val="24"/>
        </w:rPr>
      </w:pP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«РОССИЙСКИЙ ГОСУДАРСТВЕННЫЙ ПЕДАГОГИЧЕСКИЙ</w:t>
      </w: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УНИВЕРСИТЕТ им. А. И. ГЕРЦЕНА»</w:t>
      </w:r>
    </w:p>
    <w:p w:rsidR="005F04D9" w:rsidRPr="004612D0" w:rsidRDefault="005F04D9" w:rsidP="005F0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D4D" w:rsidRDefault="005F04D9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2D0">
        <w:rPr>
          <w:rFonts w:ascii="Times New Roman" w:hAnsi="Times New Roman" w:cs="Times New Roman"/>
          <w:sz w:val="24"/>
          <w:szCs w:val="24"/>
        </w:rPr>
        <w:t>Институт народов Севера</w:t>
      </w:r>
      <w:r w:rsidR="00D93D4D">
        <w:rPr>
          <w:rFonts w:ascii="Times New Roman" w:hAnsi="Times New Roman" w:cs="Times New Roman"/>
          <w:sz w:val="24"/>
          <w:szCs w:val="24"/>
        </w:rPr>
        <w:t xml:space="preserve"> приглашает 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D93D4D">
        <w:rPr>
          <w:rFonts w:ascii="Times New Roman" w:hAnsi="Times New Roman" w:cs="Times New Roman"/>
          <w:sz w:val="24"/>
          <w:szCs w:val="24"/>
        </w:rPr>
        <w:t>обще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университетском проекте </w:t>
      </w:r>
      <w:r w:rsidR="00D93D4D">
        <w:rPr>
          <w:rFonts w:ascii="Times New Roman" w:hAnsi="Times New Roman" w:cs="Times New Roman"/>
          <w:sz w:val="24"/>
          <w:szCs w:val="24"/>
        </w:rPr>
        <w:t>«Герценовский Фестиваль»</w:t>
      </w:r>
    </w:p>
    <w:p w:rsid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D4D">
        <w:rPr>
          <w:rFonts w:ascii="Times New Roman" w:hAnsi="Times New Roman" w:cs="Times New Roman"/>
          <w:b/>
          <w:sz w:val="24"/>
          <w:szCs w:val="24"/>
        </w:rPr>
        <w:t>Победители и призеры</w:t>
      </w:r>
      <w:r w:rsidRPr="00D93D4D">
        <w:rPr>
          <w:rFonts w:ascii="Times New Roman" w:hAnsi="Times New Roman" w:cs="Times New Roman"/>
          <w:sz w:val="24"/>
          <w:szCs w:val="24"/>
        </w:rPr>
        <w:t xml:space="preserve"> Герценовского фестиваля получа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r w:rsidRPr="00D93D4D">
        <w:rPr>
          <w:rFonts w:ascii="Times New Roman" w:hAnsi="Times New Roman" w:cs="Times New Roman"/>
          <w:b/>
          <w:sz w:val="24"/>
          <w:szCs w:val="24"/>
        </w:rPr>
        <w:t>+10 дополнительных баллов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D93D4D">
        <w:rPr>
          <w:rFonts w:ascii="Times New Roman" w:hAnsi="Times New Roman" w:cs="Times New Roman"/>
          <w:sz w:val="24"/>
          <w:szCs w:val="24"/>
        </w:rPr>
        <w:t>сумме ЕГЭ или результатам вступительных испытаний при поступлении в бакалавриат в Р</w:t>
      </w:r>
      <w:r>
        <w:rPr>
          <w:rFonts w:ascii="Times New Roman" w:hAnsi="Times New Roman" w:cs="Times New Roman"/>
          <w:sz w:val="24"/>
          <w:szCs w:val="24"/>
        </w:rPr>
        <w:t>оссийский государственный педагогический университет</w:t>
      </w:r>
      <w:r w:rsidRPr="00D93D4D">
        <w:rPr>
          <w:rFonts w:ascii="Times New Roman" w:hAnsi="Times New Roman" w:cs="Times New Roman"/>
          <w:sz w:val="24"/>
          <w:szCs w:val="24"/>
        </w:rPr>
        <w:t xml:space="preserve"> им. А.И. Герцена.</w:t>
      </w:r>
    </w:p>
    <w:p w:rsidR="00D93D4D" w:rsidRDefault="00D93D4D" w:rsidP="00C56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4D">
        <w:rPr>
          <w:rFonts w:ascii="Times New Roman" w:hAnsi="Times New Roman" w:cs="Times New Roman"/>
          <w:b/>
          <w:sz w:val="24"/>
          <w:szCs w:val="24"/>
        </w:rPr>
        <w:t>Сроки проведения:</w:t>
      </w:r>
    </w:p>
    <w:p w:rsid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D4D">
        <w:rPr>
          <w:rFonts w:ascii="Times New Roman" w:hAnsi="Times New Roman" w:cs="Times New Roman"/>
          <w:sz w:val="24"/>
          <w:szCs w:val="24"/>
        </w:rPr>
        <w:t xml:space="preserve">Общий период: </w:t>
      </w:r>
      <w:r w:rsidRPr="00D93D4D">
        <w:rPr>
          <w:rFonts w:ascii="Times New Roman" w:hAnsi="Times New Roman" w:cs="Times New Roman"/>
          <w:b/>
          <w:sz w:val="24"/>
          <w:szCs w:val="24"/>
        </w:rPr>
        <w:t xml:space="preserve">с 15 марта 2026 г. по 28 апреля 2026 г. </w:t>
      </w:r>
    </w:p>
    <w:p w:rsidR="00D93D4D" w:rsidRP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Поэтапно:</w:t>
      </w:r>
    </w:p>
    <w:p w:rsidR="00D93D4D" w:rsidRP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D93D4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ием заявок </w:t>
      </w:r>
      <w:r w:rsidRPr="00D93D4D">
        <w:rPr>
          <w:rFonts w:ascii="Times New Roman" w:hAnsi="Times New Roman" w:cs="Times New Roman"/>
          <w:b/>
          <w:sz w:val="24"/>
          <w:szCs w:val="24"/>
        </w:rPr>
        <w:t xml:space="preserve">до 15 апреля 2026 г.  </w:t>
      </w:r>
    </w:p>
    <w:p w:rsidR="00D93D4D" w:rsidRP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D93D4D">
        <w:rPr>
          <w:rFonts w:ascii="Times New Roman" w:hAnsi="Times New Roman" w:cs="Times New Roman"/>
          <w:sz w:val="24"/>
          <w:szCs w:val="24"/>
        </w:rPr>
        <w:t>ыполнение и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дставление работы </w:t>
      </w:r>
      <w:r w:rsidRPr="00D93D4D">
        <w:rPr>
          <w:rFonts w:ascii="Times New Roman" w:hAnsi="Times New Roman" w:cs="Times New Roman"/>
          <w:b/>
          <w:sz w:val="24"/>
          <w:szCs w:val="24"/>
        </w:rPr>
        <w:t>28 апреля 2026 г.</w:t>
      </w:r>
      <w:r w:rsidRPr="00D93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D93D4D">
        <w:rPr>
          <w:rFonts w:ascii="Times New Roman" w:hAnsi="Times New Roman" w:cs="Times New Roman"/>
          <w:sz w:val="24"/>
          <w:szCs w:val="24"/>
        </w:rPr>
        <w:t xml:space="preserve">одведение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 </w:t>
      </w:r>
      <w:r>
        <w:rPr>
          <w:rFonts w:ascii="Times New Roman" w:hAnsi="Times New Roman" w:cs="Times New Roman"/>
          <w:b/>
          <w:sz w:val="24"/>
          <w:szCs w:val="24"/>
        </w:rPr>
        <w:t>до 30 апреля 2026</w:t>
      </w:r>
      <w:r w:rsidRPr="00D93D4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D4D" w:rsidRPr="00D93D4D" w:rsidRDefault="00D93D4D" w:rsidP="00C56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4D">
        <w:rPr>
          <w:rFonts w:ascii="Times New Roman" w:hAnsi="Times New Roman" w:cs="Times New Roman"/>
          <w:b/>
          <w:sz w:val="24"/>
          <w:szCs w:val="24"/>
        </w:rPr>
        <w:t>Как принять участие в фестивале?</w:t>
      </w:r>
    </w:p>
    <w:p w:rsidR="00D93D4D" w:rsidRP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D4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Подать</w:t>
      </w:r>
      <w:r w:rsidRPr="00D93D4D">
        <w:rPr>
          <w:rFonts w:ascii="Times New Roman" w:hAnsi="Times New Roman" w:cs="Times New Roman"/>
          <w:sz w:val="24"/>
          <w:szCs w:val="24"/>
        </w:rPr>
        <w:t xml:space="preserve"> заявку на (см. форма заявки) на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Pr="00D9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3D4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kolodeznikova</w:t>
      </w:r>
      <w:r w:rsidRPr="00D93D4D">
        <w:rPr>
          <w:rFonts w:ascii="Times New Roman" w:hAnsi="Times New Roman" w:cs="Times New Roman"/>
          <w:sz w:val="24"/>
          <w:szCs w:val="24"/>
        </w:rPr>
        <w:t xml:space="preserve">@mail.ru с 15 марта </w:t>
      </w:r>
      <w:r>
        <w:rPr>
          <w:rFonts w:ascii="Times New Roman" w:hAnsi="Times New Roman" w:cs="Times New Roman"/>
          <w:sz w:val="24"/>
          <w:szCs w:val="24"/>
        </w:rPr>
        <w:t>по 15 апреля 2026 г.</w:t>
      </w:r>
      <w:r w:rsidR="000F191A">
        <w:rPr>
          <w:rFonts w:ascii="Times New Roman" w:hAnsi="Times New Roman" w:cs="Times New Roman"/>
          <w:sz w:val="24"/>
          <w:szCs w:val="24"/>
        </w:rPr>
        <w:t xml:space="preserve"> </w:t>
      </w:r>
      <w:r w:rsidRPr="00D93D4D">
        <w:rPr>
          <w:rFonts w:ascii="Times New Roman" w:hAnsi="Times New Roman" w:cs="Times New Roman"/>
          <w:sz w:val="24"/>
          <w:szCs w:val="24"/>
        </w:rPr>
        <w:t xml:space="preserve">включительно </w:t>
      </w:r>
    </w:p>
    <w:p w:rsidR="00D93D4D" w:rsidRP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D4D">
        <w:rPr>
          <w:rFonts w:ascii="Times New Roman" w:hAnsi="Times New Roman" w:cs="Times New Roman"/>
          <w:sz w:val="24"/>
          <w:szCs w:val="24"/>
        </w:rPr>
        <w:t xml:space="preserve">2. Выполнить творческую работу </w:t>
      </w:r>
      <w:r w:rsidR="000F191A">
        <w:rPr>
          <w:rFonts w:ascii="Times New Roman" w:hAnsi="Times New Roman" w:cs="Times New Roman"/>
          <w:sz w:val="24"/>
          <w:szCs w:val="24"/>
        </w:rPr>
        <w:t>в соответствии с выбранным направлением</w:t>
      </w:r>
    </w:p>
    <w:p w:rsidR="00D93D4D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D4D">
        <w:rPr>
          <w:rFonts w:ascii="Times New Roman" w:hAnsi="Times New Roman" w:cs="Times New Roman"/>
          <w:sz w:val="24"/>
          <w:szCs w:val="24"/>
        </w:rPr>
        <w:t xml:space="preserve">3. Отправить </w:t>
      </w:r>
      <w:r w:rsidR="000F191A">
        <w:rPr>
          <w:rFonts w:ascii="Times New Roman" w:hAnsi="Times New Roman" w:cs="Times New Roman"/>
          <w:sz w:val="24"/>
          <w:szCs w:val="24"/>
        </w:rPr>
        <w:t xml:space="preserve">готовую работу в установленный срок </w:t>
      </w:r>
    </w:p>
    <w:p w:rsidR="000F191A" w:rsidRPr="00D93D4D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D4D" w:rsidRDefault="000F191A" w:rsidP="00C56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1A">
        <w:rPr>
          <w:rFonts w:ascii="Times New Roman" w:hAnsi="Times New Roman" w:cs="Times New Roman"/>
          <w:b/>
          <w:sz w:val="24"/>
          <w:szCs w:val="24"/>
        </w:rPr>
        <w:t>Содержание и критерии оценки творческой работы</w:t>
      </w:r>
    </w:p>
    <w:p w:rsidR="000F191A" w:rsidRPr="000F191A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1A">
        <w:rPr>
          <w:rFonts w:ascii="Times New Roman" w:hAnsi="Times New Roman" w:cs="Times New Roman"/>
          <w:sz w:val="24"/>
          <w:szCs w:val="24"/>
        </w:rPr>
        <w:t>Работа может быть представлена в одной из номинаций:</w:t>
      </w:r>
    </w:p>
    <w:p w:rsidR="00D93D4D" w:rsidRPr="00D93D4D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D93D4D" w:rsidRPr="00D93D4D">
        <w:rPr>
          <w:rFonts w:ascii="Times New Roman" w:hAnsi="Times New Roman" w:cs="Times New Roman"/>
          <w:sz w:val="24"/>
          <w:szCs w:val="24"/>
        </w:rPr>
        <w:t>роизведение на родн</w:t>
      </w:r>
      <w:r>
        <w:rPr>
          <w:rFonts w:ascii="Times New Roman" w:hAnsi="Times New Roman" w:cs="Times New Roman"/>
          <w:sz w:val="24"/>
          <w:szCs w:val="24"/>
        </w:rPr>
        <w:t>ом языке (стихи, проза)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D4D" w:rsidRPr="00D93D4D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идеозапись </w:t>
      </w:r>
      <w:r>
        <w:rPr>
          <w:rFonts w:ascii="Times New Roman" w:hAnsi="Times New Roman" w:cs="Times New Roman"/>
          <w:sz w:val="24"/>
          <w:szCs w:val="24"/>
        </w:rPr>
        <w:t>(танец, исполнение песни, игра на музыкальном инструменте)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D4D" w:rsidRPr="00D93D4D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Фотография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изделия декоративно-прикладного ис</w:t>
      </w:r>
      <w:r>
        <w:rPr>
          <w:rFonts w:ascii="Times New Roman" w:hAnsi="Times New Roman" w:cs="Times New Roman"/>
          <w:sz w:val="24"/>
          <w:szCs w:val="24"/>
        </w:rPr>
        <w:t xml:space="preserve">кусства коренных малочисленных 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народов Севера. </w:t>
      </w:r>
    </w:p>
    <w:p w:rsidR="00D93D4D" w:rsidRPr="000F191A" w:rsidRDefault="00D93D4D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D4D">
        <w:rPr>
          <w:rFonts w:ascii="Times New Roman" w:hAnsi="Times New Roman" w:cs="Times New Roman"/>
          <w:sz w:val="24"/>
          <w:szCs w:val="24"/>
        </w:rPr>
        <w:lastRenderedPageBreak/>
        <w:t>Работу необ</w:t>
      </w:r>
      <w:r w:rsidR="000F191A">
        <w:rPr>
          <w:rFonts w:ascii="Times New Roman" w:hAnsi="Times New Roman" w:cs="Times New Roman"/>
          <w:sz w:val="24"/>
          <w:szCs w:val="24"/>
        </w:rPr>
        <w:t>ходимо выслать до 28 апреля 2026</w:t>
      </w:r>
      <w:r w:rsidRPr="00D93D4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F191A">
        <w:rPr>
          <w:rFonts w:ascii="Times New Roman" w:hAnsi="Times New Roman" w:cs="Times New Roman"/>
          <w:sz w:val="24"/>
          <w:szCs w:val="24"/>
        </w:rPr>
        <w:t>Колодезниковой Екатерине Петровне</w:t>
      </w:r>
      <w:r w:rsidRPr="00D93D4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0F191A">
        <w:rPr>
          <w:rFonts w:ascii="Times New Roman" w:hAnsi="Times New Roman" w:cs="Times New Roman"/>
          <w:sz w:val="24"/>
          <w:szCs w:val="24"/>
        </w:rPr>
        <w:t>эл.почту</w:t>
      </w:r>
      <w:proofErr w:type="gramEnd"/>
      <w:r w:rsidR="000F191A">
        <w:rPr>
          <w:rFonts w:ascii="Times New Roman" w:hAnsi="Times New Roman" w:cs="Times New Roman"/>
          <w:sz w:val="24"/>
          <w:szCs w:val="24"/>
        </w:rPr>
        <w:t>:</w:t>
      </w:r>
      <w:r w:rsidRPr="000F191A">
        <w:rPr>
          <w:rFonts w:ascii="Times New Roman" w:hAnsi="Times New Roman" w:cs="Times New Roman"/>
          <w:sz w:val="24"/>
          <w:szCs w:val="24"/>
        </w:rPr>
        <w:t xml:space="preserve"> </w:t>
      </w:r>
      <w:r w:rsidR="000F1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F191A" w:rsidRPr="00D93D4D">
        <w:rPr>
          <w:rFonts w:ascii="Times New Roman" w:hAnsi="Times New Roman" w:cs="Times New Roman"/>
          <w:sz w:val="24"/>
          <w:szCs w:val="24"/>
        </w:rPr>
        <w:t>_</w:t>
      </w:r>
      <w:r w:rsidR="000F191A">
        <w:rPr>
          <w:rFonts w:ascii="Times New Roman" w:hAnsi="Times New Roman" w:cs="Times New Roman"/>
          <w:sz w:val="24"/>
          <w:szCs w:val="24"/>
          <w:lang w:val="en-US"/>
        </w:rPr>
        <w:t>kolodeznikova</w:t>
      </w:r>
      <w:r w:rsidR="000F191A" w:rsidRPr="00D93D4D">
        <w:rPr>
          <w:rFonts w:ascii="Times New Roman" w:hAnsi="Times New Roman" w:cs="Times New Roman"/>
          <w:sz w:val="24"/>
          <w:szCs w:val="24"/>
        </w:rPr>
        <w:t>@mail.ru</w:t>
      </w:r>
    </w:p>
    <w:p w:rsidR="000F191A" w:rsidRPr="000F191A" w:rsidRDefault="000F191A" w:rsidP="00C56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1A">
        <w:rPr>
          <w:rFonts w:ascii="Times New Roman" w:hAnsi="Times New Roman" w:cs="Times New Roman"/>
          <w:b/>
          <w:sz w:val="24"/>
          <w:szCs w:val="24"/>
        </w:rPr>
        <w:t>Требования к письму:</w:t>
      </w:r>
    </w:p>
    <w:p w:rsidR="000F191A" w:rsidRDefault="00D93D4D" w:rsidP="00C562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1A">
        <w:rPr>
          <w:rFonts w:ascii="Times New Roman" w:hAnsi="Times New Roman" w:cs="Times New Roman"/>
          <w:sz w:val="24"/>
          <w:szCs w:val="24"/>
        </w:rPr>
        <w:t>В теме письма необходимо указать «Герценовский фестиваль»</w:t>
      </w:r>
    </w:p>
    <w:p w:rsidR="00D93D4D" w:rsidRPr="000F191A" w:rsidRDefault="00D93D4D" w:rsidP="00C562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1A">
        <w:rPr>
          <w:rFonts w:ascii="Times New Roman" w:hAnsi="Times New Roman" w:cs="Times New Roman"/>
          <w:sz w:val="24"/>
          <w:szCs w:val="24"/>
        </w:rPr>
        <w:t>В письме необходимо указать: фамилию, имя, отчество, наименование образовательного учреждения и класс (</w:t>
      </w:r>
      <w:r w:rsidR="000F191A">
        <w:rPr>
          <w:rFonts w:ascii="Times New Roman" w:hAnsi="Times New Roman" w:cs="Times New Roman"/>
          <w:sz w:val="24"/>
          <w:szCs w:val="24"/>
        </w:rPr>
        <w:t>например, Иванов Иван Иванович, М</w:t>
      </w:r>
      <w:r w:rsidRPr="000F191A">
        <w:rPr>
          <w:rFonts w:ascii="Times New Roman" w:hAnsi="Times New Roman" w:cs="Times New Roman"/>
          <w:sz w:val="24"/>
          <w:szCs w:val="24"/>
        </w:rPr>
        <w:t xml:space="preserve">БОУ </w:t>
      </w:r>
      <w:r w:rsidR="000F191A">
        <w:rPr>
          <w:rFonts w:ascii="Times New Roman" w:hAnsi="Times New Roman" w:cs="Times New Roman"/>
          <w:sz w:val="24"/>
          <w:szCs w:val="24"/>
        </w:rPr>
        <w:t>СОШ</w:t>
      </w:r>
      <w:r w:rsidRPr="000F191A">
        <w:rPr>
          <w:rFonts w:ascii="Times New Roman" w:hAnsi="Times New Roman" w:cs="Times New Roman"/>
          <w:sz w:val="24"/>
          <w:szCs w:val="24"/>
        </w:rPr>
        <w:t xml:space="preserve"> №111 Невского района Санкт-Петербурга, 11 класс) </w:t>
      </w:r>
    </w:p>
    <w:p w:rsidR="00D93D4D" w:rsidRPr="000F191A" w:rsidRDefault="00D93D4D" w:rsidP="00C56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1A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0F191A">
        <w:rPr>
          <w:rFonts w:ascii="Times New Roman" w:hAnsi="Times New Roman" w:cs="Times New Roman"/>
          <w:b/>
          <w:sz w:val="24"/>
          <w:szCs w:val="24"/>
        </w:rPr>
        <w:t>и технические требования</w:t>
      </w:r>
    </w:p>
    <w:p w:rsidR="00D93D4D" w:rsidRPr="000F191A" w:rsidRDefault="000F191A" w:rsidP="00C5623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F191A">
        <w:rPr>
          <w:rFonts w:ascii="Times New Roman" w:hAnsi="Times New Roman" w:cs="Times New Roman"/>
          <w:b/>
          <w:sz w:val="24"/>
          <w:szCs w:val="24"/>
        </w:rPr>
        <w:t>Для произведений</w:t>
      </w:r>
      <w:r w:rsidR="00D93D4D" w:rsidRPr="000F191A">
        <w:rPr>
          <w:rFonts w:ascii="Times New Roman" w:hAnsi="Times New Roman" w:cs="Times New Roman"/>
          <w:b/>
          <w:sz w:val="24"/>
          <w:szCs w:val="24"/>
        </w:rPr>
        <w:t xml:space="preserve"> на родном языке:</w:t>
      </w:r>
    </w:p>
    <w:p w:rsidR="000F191A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 w:rsidRPr="000F191A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hd w:val="clear" w:color="auto" w:fill="FFFFFF"/>
        </w:rPr>
        <w:t xml:space="preserve">- </w:t>
      </w:r>
      <w:r w:rsidRPr="000F191A">
        <w:rPr>
          <w:rFonts w:ascii="Times New Roman" w:hAnsi="Times New Roman" w:cs="Times New Roman"/>
          <w:sz w:val="24"/>
          <w:szCs w:val="24"/>
        </w:rPr>
        <w:t>Формат файла:</w:t>
      </w:r>
      <w:r>
        <w:rPr>
          <w:rFonts w:ascii="Times New Roman" w:hAnsi="Times New Roman" w:cs="Times New Roman"/>
          <w:sz w:val="24"/>
          <w:szCs w:val="24"/>
        </w:rPr>
        <w:t xml:space="preserve"> PDF</w:t>
      </w:r>
      <w:r w:rsidR="00C56235">
        <w:rPr>
          <w:rFonts w:ascii="Times New Roman" w:hAnsi="Times New Roman" w:cs="Times New Roman"/>
          <w:sz w:val="24"/>
          <w:szCs w:val="24"/>
        </w:rPr>
        <w:t>.</w:t>
      </w:r>
      <w:r w:rsidRPr="000F1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91A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191A">
        <w:rPr>
          <w:rFonts w:ascii="Times New Roman" w:hAnsi="Times New Roman" w:cs="Times New Roman"/>
          <w:sz w:val="24"/>
          <w:szCs w:val="24"/>
        </w:rPr>
        <w:t xml:space="preserve">Текст: шрифт Times New Roman, кегль 12, межстрочный интервал 1.5, выравнивание по </w:t>
      </w:r>
      <w:r>
        <w:rPr>
          <w:rFonts w:ascii="Times New Roman" w:hAnsi="Times New Roman" w:cs="Times New Roman"/>
          <w:sz w:val="24"/>
          <w:szCs w:val="24"/>
        </w:rPr>
        <w:t>ширине, автоматический перенос</w:t>
      </w:r>
      <w:r w:rsidR="00C56235">
        <w:rPr>
          <w:rFonts w:ascii="Times New Roman" w:hAnsi="Times New Roman" w:cs="Times New Roman"/>
          <w:sz w:val="24"/>
          <w:szCs w:val="24"/>
        </w:rPr>
        <w:t>.</w:t>
      </w:r>
    </w:p>
    <w:p w:rsidR="000F191A" w:rsidRDefault="000F191A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191A">
        <w:rPr>
          <w:rFonts w:ascii="Times New Roman" w:hAnsi="Times New Roman" w:cs="Times New Roman"/>
          <w:sz w:val="24"/>
          <w:szCs w:val="24"/>
        </w:rPr>
        <w:t xml:space="preserve">Поля: верхнее/нижнее – 2 см, левое – 3 см, правое – 1.5 см. </w:t>
      </w:r>
    </w:p>
    <w:p w:rsidR="00D93D4D" w:rsidRPr="000F191A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видеозаписей</w:t>
      </w:r>
      <w:r w:rsidR="00D93D4D" w:rsidRPr="000F191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93D4D" w:rsidRPr="00D93D4D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Продолжительность видео </w:t>
      </w:r>
      <w:r>
        <w:rPr>
          <w:rFonts w:ascii="Times New Roman" w:hAnsi="Times New Roman" w:cs="Times New Roman"/>
          <w:sz w:val="24"/>
          <w:szCs w:val="24"/>
        </w:rPr>
        <w:t>до 3 минут.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D4D" w:rsidRPr="00D93D4D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Разрешение видео – HD 480p до </w:t>
      </w:r>
      <w:r w:rsidR="00D93D4D" w:rsidRPr="00D93D4D">
        <w:rPr>
          <w:rFonts w:ascii="Times New Roman" w:hAnsi="Times New Roman" w:cs="Times New Roman"/>
          <w:sz w:val="24"/>
          <w:szCs w:val="24"/>
        </w:rPr>
        <w:t>1080р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D4D" w:rsidRPr="00D93D4D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Формат MPEG-4 (.mp4) или MOV.</w:t>
      </w:r>
      <w:r w:rsidR="00D93D4D" w:rsidRPr="00D93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 xml:space="preserve">Требования к содержанию: художественность, оригинальность, непрерывность звука и видео, отсутствие посторонних шумов и закадровых комментариев. 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35">
        <w:rPr>
          <w:rFonts w:ascii="Times New Roman" w:hAnsi="Times New Roman" w:cs="Times New Roman"/>
          <w:b/>
          <w:sz w:val="24"/>
          <w:szCs w:val="24"/>
        </w:rPr>
        <w:t xml:space="preserve">Для фотографий изделий декоративно-прикладного искусства: 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- Формат файла: JPEG (.jpg).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- Качество: высокое, четкое изображение.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- Размер файла: не более 5 МБ.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-  Запрещены: надписи, добавленные после съемки; любые изменения фона, добавление или удаление объектов с помощью графических редакторов.</w:t>
      </w:r>
    </w:p>
    <w:p w:rsidR="005F04D9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- Обязательно: сопроводительная информация об изделии (название, описание, автор).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35">
        <w:rPr>
          <w:rFonts w:ascii="Times New Roman" w:hAnsi="Times New Roman" w:cs="Times New Roman"/>
          <w:b/>
          <w:sz w:val="24"/>
          <w:szCs w:val="24"/>
        </w:rPr>
        <w:t>Контактный телефон ответственного лица:</w:t>
      </w:r>
    </w:p>
    <w:p w:rsidR="00C56235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>Колодезникова Екатерина Петровна, к.т. 8-999-060-01-40</w:t>
      </w:r>
    </w:p>
    <w:p w:rsidR="005F04D9" w:rsidRPr="00C56235" w:rsidRDefault="00C56235" w:rsidP="00C56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 xml:space="preserve">Эл.почта: </w:t>
      </w:r>
      <w:hyperlink r:id="rId8" w:history="1">
        <w:r w:rsidRPr="00C562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kolodeznikova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562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56235" w:rsidRDefault="00C56235" w:rsidP="00C56235">
      <w:pPr>
        <w:jc w:val="both"/>
        <w:rPr>
          <w:rFonts w:ascii="Times New Roman" w:hAnsi="Times New Roman" w:cs="Times New Roman"/>
        </w:rPr>
      </w:pPr>
    </w:p>
    <w:p w:rsidR="00C56235" w:rsidRDefault="00C56235" w:rsidP="00C56235">
      <w:pPr>
        <w:jc w:val="both"/>
        <w:rPr>
          <w:rFonts w:ascii="Times New Roman" w:hAnsi="Times New Roman" w:cs="Times New Roman"/>
        </w:rPr>
      </w:pPr>
    </w:p>
    <w:p w:rsidR="00C56235" w:rsidRDefault="00C56235" w:rsidP="00C56235">
      <w:pPr>
        <w:jc w:val="both"/>
        <w:rPr>
          <w:rFonts w:ascii="Times New Roman" w:hAnsi="Times New Roman" w:cs="Times New Roman"/>
        </w:rPr>
      </w:pPr>
    </w:p>
    <w:p w:rsidR="00C56235" w:rsidRDefault="00C56235" w:rsidP="00C56235">
      <w:pPr>
        <w:jc w:val="both"/>
        <w:rPr>
          <w:rFonts w:ascii="Times New Roman" w:hAnsi="Times New Roman" w:cs="Times New Roman"/>
        </w:rPr>
      </w:pPr>
    </w:p>
    <w:p w:rsidR="00C56235" w:rsidRDefault="00C56235" w:rsidP="00C56235">
      <w:pPr>
        <w:jc w:val="both"/>
        <w:rPr>
          <w:rFonts w:ascii="Times New Roman" w:hAnsi="Times New Roman" w:cs="Times New Roman"/>
        </w:rPr>
      </w:pPr>
    </w:p>
    <w:p w:rsidR="00C56235" w:rsidRPr="00C56235" w:rsidRDefault="00C56235" w:rsidP="00C56235">
      <w:pPr>
        <w:jc w:val="right"/>
        <w:rPr>
          <w:rFonts w:ascii="Times New Roman" w:hAnsi="Times New Roman" w:cs="Times New Roman"/>
          <w:sz w:val="24"/>
        </w:rPr>
      </w:pPr>
      <w:r w:rsidRPr="00C56235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C56235" w:rsidRDefault="00C56235" w:rsidP="00C56235">
      <w:pPr>
        <w:jc w:val="right"/>
        <w:rPr>
          <w:rFonts w:ascii="Times New Roman" w:hAnsi="Times New Roman" w:cs="Times New Roman"/>
        </w:rPr>
      </w:pPr>
    </w:p>
    <w:p w:rsidR="00C56235" w:rsidRDefault="00C56235" w:rsidP="00C562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35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C56235" w:rsidTr="00C56235">
        <w:tc>
          <w:tcPr>
            <w:tcW w:w="704" w:type="dxa"/>
          </w:tcPr>
          <w:p w:rsidR="00C56235" w:rsidRPr="00C56235" w:rsidRDefault="00C56235" w:rsidP="00C5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экспертной оценки</w:t>
            </w:r>
          </w:p>
        </w:tc>
        <w:tc>
          <w:tcPr>
            <w:tcW w:w="3538" w:type="dxa"/>
          </w:tcPr>
          <w:p w:rsidR="00C56235" w:rsidRPr="00C56235" w:rsidRDefault="00C56235" w:rsidP="00C5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b/>
                <w:sz w:val="24"/>
                <w:szCs w:val="24"/>
              </w:rPr>
              <w:t>Баллы (20-бальная шкала)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sz w:val="24"/>
                <w:szCs w:val="24"/>
              </w:rPr>
              <w:t>Знание родного языка и традиций</w:t>
            </w: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C56235" w:rsidRPr="00C56235" w:rsidRDefault="00C56235" w:rsidP="00C5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35">
              <w:rPr>
                <w:rFonts w:ascii="Times New Roman" w:hAnsi="Times New Roman" w:cs="Times New Roman"/>
                <w:sz w:val="24"/>
                <w:szCs w:val="24"/>
              </w:rPr>
              <w:t>Художественный и эстетический уровень</w:t>
            </w: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235" w:rsidTr="00C56235">
        <w:tc>
          <w:tcPr>
            <w:tcW w:w="704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6235" w:rsidRP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C56235" w:rsidRDefault="00C56235" w:rsidP="00C5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балл: 25</w:t>
            </w:r>
          </w:p>
        </w:tc>
      </w:tr>
    </w:tbl>
    <w:p w:rsidR="00C56235" w:rsidRPr="00C56235" w:rsidRDefault="00C56235" w:rsidP="00C562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6235" w:rsidRPr="00C5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857DF"/>
    <w:multiLevelType w:val="hybridMultilevel"/>
    <w:tmpl w:val="8E167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1"/>
    <w:rsid w:val="000F191A"/>
    <w:rsid w:val="00315DC5"/>
    <w:rsid w:val="00382E01"/>
    <w:rsid w:val="004612D0"/>
    <w:rsid w:val="005F04D9"/>
    <w:rsid w:val="00886A6A"/>
    <w:rsid w:val="009A46DA"/>
    <w:rsid w:val="00C56235"/>
    <w:rsid w:val="00D9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54CB3-FBE0-4469-84CB-3290A7B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623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5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kolodeznikov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CE57-022C-473B-A15D-CC114AA7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User</cp:lastModifiedBy>
  <cp:revision>2</cp:revision>
  <dcterms:created xsi:type="dcterms:W3CDTF">2026-01-27T08:52:00Z</dcterms:created>
  <dcterms:modified xsi:type="dcterms:W3CDTF">2026-01-27T08:52:00Z</dcterms:modified>
</cp:coreProperties>
</file>