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B0E03" w14:textId="1619B94C" w:rsidR="00666B06" w:rsidRPr="00666B06" w:rsidRDefault="00666B06" w:rsidP="00666B06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06">
        <w:rPr>
          <w:rFonts w:ascii="Times New Roman" w:hAnsi="Times New Roman" w:cs="Times New Roman"/>
          <w:b/>
          <w:bCs/>
          <w:sz w:val="28"/>
          <w:szCs w:val="28"/>
        </w:rPr>
        <w:t>Примерные темы для Конкурса научно-исследовательских проектов «Лицом к Северу»</w:t>
      </w:r>
    </w:p>
    <w:p w14:paraId="586668FB" w14:textId="77777777" w:rsidR="00D94487" w:rsidRPr="00D94487" w:rsidRDefault="00D94487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487">
        <w:rPr>
          <w:rFonts w:ascii="Times New Roman" w:hAnsi="Times New Roman" w:cs="Times New Roman"/>
          <w:sz w:val="28"/>
          <w:szCs w:val="28"/>
        </w:rPr>
        <w:t>История исследования и освоения Арктики</w:t>
      </w:r>
    </w:p>
    <w:p w14:paraId="1FDB19FC" w14:textId="5DAD5171" w:rsidR="00D94487" w:rsidRDefault="00D94487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487">
        <w:rPr>
          <w:rFonts w:ascii="Times New Roman" w:hAnsi="Times New Roman" w:cs="Times New Roman"/>
          <w:sz w:val="28"/>
          <w:szCs w:val="28"/>
        </w:rPr>
        <w:t>Пропавшие арктические экспедиции</w:t>
      </w:r>
      <w:r w:rsidR="00BA0A5A" w:rsidRPr="00BA0A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80923" w14:textId="7DE45C9F" w:rsidR="00BA0A5A" w:rsidRPr="00D504A1" w:rsidRDefault="00BA0A5A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12B">
        <w:rPr>
          <w:rFonts w:ascii="Times New Roman" w:hAnsi="Times New Roman" w:cs="Times New Roman"/>
          <w:sz w:val="28"/>
          <w:szCs w:val="28"/>
        </w:rPr>
        <w:t>Исследование Арктики сегодня: экспедиции и проекты</w:t>
      </w:r>
    </w:p>
    <w:p w14:paraId="0A7CAB0C" w14:textId="3E92C970" w:rsidR="00D94487" w:rsidRPr="00D504A1" w:rsidRDefault="00D94487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487">
        <w:rPr>
          <w:rFonts w:ascii="Times New Roman" w:hAnsi="Times New Roman" w:cs="Times New Roman"/>
          <w:sz w:val="28"/>
          <w:szCs w:val="28"/>
        </w:rPr>
        <w:t>Погода и климат Арктики</w:t>
      </w:r>
    </w:p>
    <w:p w14:paraId="5057B85F" w14:textId="77777777" w:rsidR="00E102FE" w:rsidRDefault="00E102FE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487">
        <w:rPr>
          <w:rFonts w:ascii="Times New Roman" w:hAnsi="Times New Roman" w:cs="Times New Roman"/>
          <w:sz w:val="28"/>
          <w:szCs w:val="28"/>
        </w:rPr>
        <w:t xml:space="preserve">Коренные народы Арктики: </w:t>
      </w:r>
      <w:r>
        <w:rPr>
          <w:rFonts w:ascii="Times New Roman" w:hAnsi="Times New Roman" w:cs="Times New Roman"/>
          <w:sz w:val="28"/>
          <w:szCs w:val="28"/>
        </w:rPr>
        <w:t>размещение, динамика,</w:t>
      </w:r>
      <w:r w:rsidRPr="00D94487">
        <w:rPr>
          <w:rFonts w:ascii="Times New Roman" w:hAnsi="Times New Roman" w:cs="Times New Roman"/>
          <w:sz w:val="28"/>
          <w:szCs w:val="28"/>
        </w:rPr>
        <w:t xml:space="preserve"> хозяйственн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9448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0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5DD38" w14:textId="544403EF" w:rsidR="005276DA" w:rsidRPr="001E012B" w:rsidRDefault="005276DA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12B">
        <w:rPr>
          <w:rFonts w:ascii="Times New Roman" w:hAnsi="Times New Roman" w:cs="Times New Roman"/>
          <w:sz w:val="28"/>
          <w:szCs w:val="28"/>
        </w:rPr>
        <w:t>Поселения за полярным кругом: история и современность</w:t>
      </w:r>
    </w:p>
    <w:p w14:paraId="7213A17E" w14:textId="76274F03" w:rsidR="00D94487" w:rsidRDefault="00D94487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12B">
        <w:rPr>
          <w:rFonts w:ascii="Times New Roman" w:hAnsi="Times New Roman" w:cs="Times New Roman"/>
          <w:sz w:val="28"/>
          <w:szCs w:val="28"/>
        </w:rPr>
        <w:t>Демографические особенности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012B">
        <w:rPr>
          <w:rFonts w:ascii="Times New Roman" w:hAnsi="Times New Roman" w:cs="Times New Roman"/>
          <w:sz w:val="28"/>
          <w:szCs w:val="28"/>
        </w:rPr>
        <w:t xml:space="preserve"> РФ Арктической зоны</w:t>
      </w:r>
    </w:p>
    <w:p w14:paraId="20A48A6C" w14:textId="77777777" w:rsidR="00BA0A5A" w:rsidRDefault="00BA0A5A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A5F43">
        <w:rPr>
          <w:rFonts w:ascii="Times New Roman" w:hAnsi="Times New Roman" w:cs="Times New Roman"/>
          <w:sz w:val="28"/>
          <w:szCs w:val="28"/>
        </w:rPr>
        <w:t>Этнокультурный</w:t>
      </w:r>
      <w:r>
        <w:t xml:space="preserve"> </w:t>
      </w:r>
      <w:r w:rsidRPr="001A5F43">
        <w:rPr>
          <w:rFonts w:ascii="Times New Roman" w:hAnsi="Times New Roman" w:cs="Times New Roman"/>
          <w:sz w:val="28"/>
          <w:szCs w:val="28"/>
        </w:rPr>
        <w:t>ландшафт Российской Арктики</w:t>
      </w:r>
    </w:p>
    <w:p w14:paraId="5D0F2A30" w14:textId="449FA118" w:rsidR="00D94487" w:rsidRPr="00D504A1" w:rsidRDefault="00E102FE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086C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86C">
        <w:rPr>
          <w:rFonts w:ascii="Times New Roman" w:hAnsi="Times New Roman" w:cs="Times New Roman"/>
          <w:sz w:val="28"/>
          <w:szCs w:val="28"/>
        </w:rPr>
        <w:t xml:space="preserve"> арктических </w:t>
      </w:r>
      <w:r>
        <w:rPr>
          <w:rFonts w:ascii="Times New Roman" w:hAnsi="Times New Roman" w:cs="Times New Roman"/>
          <w:sz w:val="28"/>
          <w:szCs w:val="28"/>
        </w:rPr>
        <w:t>регионов</w:t>
      </w:r>
      <w:r w:rsidRPr="00F3086C">
        <w:rPr>
          <w:rFonts w:ascii="Times New Roman" w:hAnsi="Times New Roman" w:cs="Times New Roman"/>
          <w:sz w:val="28"/>
          <w:szCs w:val="28"/>
        </w:rPr>
        <w:t xml:space="preserve"> стран </w:t>
      </w:r>
      <w:r>
        <w:rPr>
          <w:rFonts w:ascii="Times New Roman" w:hAnsi="Times New Roman" w:cs="Times New Roman"/>
          <w:sz w:val="28"/>
          <w:szCs w:val="28"/>
        </w:rPr>
        <w:t xml:space="preserve">мира: </w:t>
      </w:r>
      <w:r w:rsidRPr="00F3086C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и численность</w:t>
      </w:r>
    </w:p>
    <w:p w14:paraId="0FD6F998" w14:textId="2C3EB353" w:rsidR="005276DA" w:rsidRPr="001E012B" w:rsidRDefault="005276DA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12B">
        <w:rPr>
          <w:rFonts w:ascii="Times New Roman" w:hAnsi="Times New Roman" w:cs="Times New Roman"/>
          <w:sz w:val="28"/>
          <w:szCs w:val="28"/>
        </w:rPr>
        <w:t>Транспорт и коммуникации в Арктическом регионе</w:t>
      </w:r>
    </w:p>
    <w:p w14:paraId="4CFBB7B8" w14:textId="4F262F46" w:rsidR="00997C02" w:rsidRPr="001E012B" w:rsidRDefault="00AE62C6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102FE" w:rsidRPr="00D94487">
        <w:rPr>
          <w:rFonts w:ascii="Times New Roman" w:hAnsi="Times New Roman" w:cs="Times New Roman"/>
          <w:sz w:val="28"/>
          <w:szCs w:val="28"/>
        </w:rPr>
        <w:t>Северн</w:t>
      </w:r>
      <w:r w:rsidR="00E102FE">
        <w:rPr>
          <w:rFonts w:ascii="Times New Roman" w:hAnsi="Times New Roman" w:cs="Times New Roman"/>
          <w:sz w:val="28"/>
          <w:szCs w:val="28"/>
        </w:rPr>
        <w:t>ого</w:t>
      </w:r>
      <w:r w:rsidR="00E102FE" w:rsidRPr="00D94487">
        <w:rPr>
          <w:rFonts w:ascii="Times New Roman" w:hAnsi="Times New Roman" w:cs="Times New Roman"/>
          <w:sz w:val="28"/>
          <w:szCs w:val="28"/>
        </w:rPr>
        <w:t xml:space="preserve"> морско</w:t>
      </w:r>
      <w:r w:rsidR="00E102FE">
        <w:rPr>
          <w:rFonts w:ascii="Times New Roman" w:hAnsi="Times New Roman" w:cs="Times New Roman"/>
          <w:sz w:val="28"/>
          <w:szCs w:val="28"/>
        </w:rPr>
        <w:t>го</w:t>
      </w:r>
      <w:r w:rsidR="00E102FE" w:rsidRPr="00D94487">
        <w:rPr>
          <w:rFonts w:ascii="Times New Roman" w:hAnsi="Times New Roman" w:cs="Times New Roman"/>
          <w:sz w:val="28"/>
          <w:szCs w:val="28"/>
        </w:rPr>
        <w:t xml:space="preserve"> пут</w:t>
      </w:r>
      <w:r w:rsidR="00E102FE">
        <w:rPr>
          <w:rFonts w:ascii="Times New Roman" w:hAnsi="Times New Roman" w:cs="Times New Roman"/>
          <w:sz w:val="28"/>
          <w:szCs w:val="28"/>
        </w:rPr>
        <w:t>и</w:t>
      </w:r>
      <w:r w:rsidR="00997C02" w:rsidRPr="001E012B">
        <w:rPr>
          <w:rFonts w:ascii="Times New Roman" w:hAnsi="Times New Roman" w:cs="Times New Roman"/>
          <w:sz w:val="28"/>
          <w:szCs w:val="28"/>
        </w:rPr>
        <w:t>: преимущества и риски</w:t>
      </w:r>
    </w:p>
    <w:p w14:paraId="552033DD" w14:textId="64490DEB" w:rsidR="00D94487" w:rsidRDefault="00E102FE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и функции </w:t>
      </w:r>
      <w:r w:rsidR="00D94487" w:rsidRPr="00D94487">
        <w:rPr>
          <w:rFonts w:ascii="Times New Roman" w:hAnsi="Times New Roman" w:cs="Times New Roman"/>
          <w:sz w:val="28"/>
          <w:szCs w:val="28"/>
        </w:rPr>
        <w:t>Северн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94487" w:rsidRPr="00D94487">
        <w:rPr>
          <w:rFonts w:ascii="Times New Roman" w:hAnsi="Times New Roman" w:cs="Times New Roman"/>
          <w:sz w:val="28"/>
          <w:szCs w:val="28"/>
        </w:rPr>
        <w:t xml:space="preserve"> морско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94487" w:rsidRPr="00D94487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1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94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14:paraId="05445EF3" w14:textId="50419E5A" w:rsidR="00D94487" w:rsidRPr="00D504A1" w:rsidRDefault="0073250B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04A1">
        <w:rPr>
          <w:rFonts w:ascii="Times New Roman" w:hAnsi="Times New Roman" w:cs="Times New Roman"/>
          <w:sz w:val="28"/>
          <w:szCs w:val="28"/>
        </w:rPr>
        <w:t>Судостроение и арктическое мореплавание</w:t>
      </w:r>
    </w:p>
    <w:p w14:paraId="3B6BA81F" w14:textId="77777777" w:rsidR="0073250B" w:rsidRDefault="0073250B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 Арктики</w:t>
      </w:r>
    </w:p>
    <w:p w14:paraId="010BE232" w14:textId="7659019D" w:rsidR="0073250B" w:rsidRDefault="0073250B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деятельность циркумполярных стран</w:t>
      </w:r>
    </w:p>
    <w:p w14:paraId="25648D7B" w14:textId="2BF6205F" w:rsidR="001E012B" w:rsidRPr="00D504A1" w:rsidRDefault="00D94487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487">
        <w:rPr>
          <w:rFonts w:ascii="Times New Roman" w:hAnsi="Times New Roman" w:cs="Times New Roman"/>
          <w:sz w:val="28"/>
          <w:szCs w:val="28"/>
        </w:rPr>
        <w:t>Экологические проблемы Арктическ</w:t>
      </w:r>
      <w:r w:rsidR="0073250B">
        <w:rPr>
          <w:rFonts w:ascii="Times New Roman" w:hAnsi="Times New Roman" w:cs="Times New Roman"/>
          <w:sz w:val="28"/>
          <w:szCs w:val="28"/>
        </w:rPr>
        <w:t>ого</w:t>
      </w:r>
      <w:r w:rsidRPr="00D94487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73250B">
        <w:rPr>
          <w:rFonts w:ascii="Times New Roman" w:hAnsi="Times New Roman" w:cs="Times New Roman"/>
          <w:sz w:val="28"/>
          <w:szCs w:val="28"/>
        </w:rPr>
        <w:t>а</w:t>
      </w:r>
    </w:p>
    <w:p w14:paraId="3B468411" w14:textId="054BD497" w:rsidR="001A5F43" w:rsidRPr="00D504A1" w:rsidRDefault="00F3086C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Пространство Арктики: </w:t>
      </w:r>
      <w:r w:rsidR="00BA0A5A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>
        <w:rPr>
          <w:rFonts w:ascii="Times New Roman" w:hAnsi="Times New Roman" w:cs="Times New Roman"/>
          <w:sz w:val="28"/>
          <w:szCs w:val="28"/>
        </w:rPr>
        <w:t>споры</w:t>
      </w:r>
      <w:r w:rsidR="00BA0A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разногласия</w:t>
      </w:r>
      <w:r w:rsidR="00BA0A5A">
        <w:rPr>
          <w:rFonts w:ascii="Times New Roman" w:hAnsi="Times New Roman" w:cs="Times New Roman"/>
          <w:sz w:val="28"/>
          <w:szCs w:val="28"/>
        </w:rPr>
        <w:t>, сотрудничество</w:t>
      </w:r>
    </w:p>
    <w:p w14:paraId="7F5D0B2F" w14:textId="77777777" w:rsidR="00D94487" w:rsidRPr="00D94487" w:rsidRDefault="00D94487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487">
        <w:rPr>
          <w:rFonts w:ascii="Times New Roman" w:hAnsi="Times New Roman" w:cs="Times New Roman"/>
          <w:sz w:val="28"/>
          <w:szCs w:val="28"/>
        </w:rPr>
        <w:t>Биоресурсы экосистем Арктики</w:t>
      </w:r>
    </w:p>
    <w:p w14:paraId="1D0B1E2A" w14:textId="0637BBA4" w:rsidR="0073250B" w:rsidRPr="00D504A1" w:rsidRDefault="00D94487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487">
        <w:rPr>
          <w:rFonts w:ascii="Times New Roman" w:hAnsi="Times New Roman" w:cs="Times New Roman"/>
          <w:sz w:val="28"/>
          <w:szCs w:val="28"/>
        </w:rPr>
        <w:t>Минеральные ресурсы Арктики</w:t>
      </w:r>
    </w:p>
    <w:p w14:paraId="500BC4AD" w14:textId="77777777" w:rsidR="00D94487" w:rsidRPr="00D94487" w:rsidRDefault="00D94487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4487">
        <w:rPr>
          <w:rFonts w:ascii="Times New Roman" w:hAnsi="Times New Roman" w:cs="Times New Roman"/>
          <w:sz w:val="28"/>
          <w:szCs w:val="28"/>
        </w:rPr>
        <w:t>Познавательный и экологический туризм в Арктике</w:t>
      </w:r>
    </w:p>
    <w:p w14:paraId="45095824" w14:textId="05895671" w:rsidR="00D94487" w:rsidRPr="00D504A1" w:rsidRDefault="00BA0A5A" w:rsidP="001943AF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012B">
        <w:rPr>
          <w:rFonts w:ascii="Times New Roman" w:hAnsi="Times New Roman" w:cs="Times New Roman"/>
          <w:sz w:val="28"/>
          <w:szCs w:val="28"/>
        </w:rPr>
        <w:t>Возможные туристские дестинации Арктики: локация и перспективы</w:t>
      </w:r>
      <w:r w:rsidRPr="00D944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6422F" w14:textId="6F5A7CD9" w:rsidR="00D504A1" w:rsidRDefault="00BA0A5A" w:rsidP="00D504A1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Арктического региона сквозь призму художественных произведений (можно выбрать одно художественное произведение, можно использовать несколько)</w:t>
      </w:r>
    </w:p>
    <w:p w14:paraId="7D747C5A" w14:textId="69922739" w:rsidR="00D504A1" w:rsidRPr="00D504A1" w:rsidRDefault="00CF03A0" w:rsidP="00D504A1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культурного наследия</w:t>
      </w:r>
      <w:r w:rsidR="00BF6028">
        <w:rPr>
          <w:rFonts w:ascii="Times New Roman" w:hAnsi="Times New Roman" w:cs="Times New Roman"/>
          <w:sz w:val="28"/>
          <w:szCs w:val="28"/>
        </w:rPr>
        <w:t xml:space="preserve"> северного региона</w:t>
      </w:r>
      <w:bookmarkStart w:id="0" w:name="_GoBack"/>
      <w:bookmarkEnd w:id="0"/>
    </w:p>
    <w:sectPr w:rsidR="00D504A1" w:rsidRPr="00D5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19CD"/>
    <w:multiLevelType w:val="hybridMultilevel"/>
    <w:tmpl w:val="EE8E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A"/>
    <w:rsid w:val="000A360C"/>
    <w:rsid w:val="00120A16"/>
    <w:rsid w:val="001943AF"/>
    <w:rsid w:val="001A5F43"/>
    <w:rsid w:val="001E012B"/>
    <w:rsid w:val="002127CF"/>
    <w:rsid w:val="002D6341"/>
    <w:rsid w:val="002E1078"/>
    <w:rsid w:val="00395F07"/>
    <w:rsid w:val="003B3167"/>
    <w:rsid w:val="004035F8"/>
    <w:rsid w:val="004A404F"/>
    <w:rsid w:val="005276DA"/>
    <w:rsid w:val="00586C2B"/>
    <w:rsid w:val="005B0227"/>
    <w:rsid w:val="00622DE8"/>
    <w:rsid w:val="00666B06"/>
    <w:rsid w:val="006B0512"/>
    <w:rsid w:val="006F33BF"/>
    <w:rsid w:val="0073250B"/>
    <w:rsid w:val="0076296C"/>
    <w:rsid w:val="00772DCA"/>
    <w:rsid w:val="00790E9C"/>
    <w:rsid w:val="0091187F"/>
    <w:rsid w:val="009941AF"/>
    <w:rsid w:val="00997C02"/>
    <w:rsid w:val="009A6DCA"/>
    <w:rsid w:val="009E255D"/>
    <w:rsid w:val="00A53EB1"/>
    <w:rsid w:val="00AE62C6"/>
    <w:rsid w:val="00AF5609"/>
    <w:rsid w:val="00B018FC"/>
    <w:rsid w:val="00B92A5F"/>
    <w:rsid w:val="00BA0563"/>
    <w:rsid w:val="00BA0A5A"/>
    <w:rsid w:val="00BF6028"/>
    <w:rsid w:val="00C2044D"/>
    <w:rsid w:val="00C81445"/>
    <w:rsid w:val="00CB06E9"/>
    <w:rsid w:val="00CF03A0"/>
    <w:rsid w:val="00D504A1"/>
    <w:rsid w:val="00D94487"/>
    <w:rsid w:val="00E102FE"/>
    <w:rsid w:val="00E23D87"/>
    <w:rsid w:val="00EE75CC"/>
    <w:rsid w:val="00F3086C"/>
    <w:rsid w:val="00F36B60"/>
    <w:rsid w:val="00F67875"/>
    <w:rsid w:val="00F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C220"/>
  <w15:chartTrackingRefBased/>
  <w15:docId w15:val="{2AF37D6C-8D71-46E0-9356-FD39D9B2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Полякова</dc:creator>
  <cp:keywords/>
  <dc:description/>
  <cp:lastModifiedBy>User</cp:lastModifiedBy>
  <cp:revision>2</cp:revision>
  <cp:lastPrinted>2021-10-29T08:42:00Z</cp:lastPrinted>
  <dcterms:created xsi:type="dcterms:W3CDTF">2023-12-26T10:10:00Z</dcterms:created>
  <dcterms:modified xsi:type="dcterms:W3CDTF">2023-12-26T10:10:00Z</dcterms:modified>
</cp:coreProperties>
</file>