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0C" w:rsidRPr="00A5501A" w:rsidRDefault="00872286" w:rsidP="0001622A">
      <w:pPr>
        <w:shd w:val="clear" w:color="auto" w:fill="FFFFFF"/>
        <w:spacing w:after="0" w:line="360" w:lineRule="auto"/>
        <w:ind w:firstLine="709"/>
        <w:jc w:val="right"/>
        <w:rPr>
          <w:rFonts w:ascii="Georgia" w:hAnsi="Georgia"/>
          <w:i/>
          <w:color w:val="0D0D0D" w:themeColor="text1" w:themeTint="F2"/>
          <w:spacing w:val="-2"/>
          <w:sz w:val="26"/>
          <w:szCs w:val="26"/>
          <w:lang w:eastAsia="ru-RU"/>
        </w:rPr>
      </w:pPr>
      <w:r w:rsidRPr="00A5501A">
        <w:rPr>
          <w:rFonts w:ascii="Georgia" w:hAnsi="Georgia"/>
          <w:i/>
          <w:color w:val="0D0D0D" w:themeColor="text1" w:themeTint="F2"/>
          <w:spacing w:val="-2"/>
          <w:sz w:val="26"/>
          <w:szCs w:val="26"/>
          <w:lang w:eastAsia="ru-RU"/>
        </w:rPr>
        <w:t>И</w:t>
      </w:r>
      <w:r w:rsidR="0025520C" w:rsidRPr="00A5501A">
        <w:rPr>
          <w:rFonts w:ascii="Georgia" w:hAnsi="Georgia"/>
          <w:i/>
          <w:color w:val="0D0D0D" w:themeColor="text1" w:themeTint="F2"/>
          <w:spacing w:val="-2"/>
          <w:sz w:val="26"/>
          <w:szCs w:val="26"/>
          <w:lang w:eastAsia="ru-RU"/>
        </w:rPr>
        <w:t>НФОРМАЦИОННОЕ ПИСЬМО</w:t>
      </w:r>
    </w:p>
    <w:p w:rsidR="0001622A" w:rsidRPr="00A5501A" w:rsidRDefault="0001622A" w:rsidP="0001622A">
      <w:pPr>
        <w:shd w:val="clear" w:color="auto" w:fill="FFFFFF"/>
        <w:spacing w:after="0" w:line="360" w:lineRule="auto"/>
        <w:ind w:firstLine="709"/>
        <w:jc w:val="right"/>
        <w:rPr>
          <w:rFonts w:ascii="Georgia" w:hAnsi="Georgia"/>
          <w:i/>
          <w:color w:val="0D0D0D" w:themeColor="text1" w:themeTint="F2"/>
          <w:spacing w:val="-2"/>
          <w:sz w:val="26"/>
          <w:szCs w:val="26"/>
          <w:lang w:eastAsia="ru-RU"/>
        </w:rPr>
      </w:pPr>
    </w:p>
    <w:p w:rsidR="00CA53D4" w:rsidRPr="00A5501A" w:rsidRDefault="00CA53D4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Российский государственный педагогический университет </w:t>
      </w:r>
    </w:p>
    <w:p w:rsidR="00CA53D4" w:rsidRPr="00A5501A" w:rsidRDefault="00CA53D4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им. А.И. Герцена</w:t>
      </w:r>
    </w:p>
    <w:p w:rsidR="00CA53D4" w:rsidRPr="00A5501A" w:rsidRDefault="00CA53D4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приглашает принять участие в научном семинаре</w:t>
      </w:r>
    </w:p>
    <w:p w:rsidR="005E152E" w:rsidRPr="00A5501A" w:rsidRDefault="00483224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b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b/>
          <w:color w:val="0D0D0D" w:themeColor="text1" w:themeTint="F2"/>
          <w:sz w:val="26"/>
          <w:szCs w:val="26"/>
        </w:rPr>
        <w:t>ИМАГОЛОГИ</w:t>
      </w:r>
      <w:r w:rsidR="005E152E" w:rsidRPr="00A5501A">
        <w:rPr>
          <w:rFonts w:ascii="Georgia" w:hAnsi="Georgia"/>
          <w:b/>
          <w:color w:val="0D0D0D" w:themeColor="text1" w:themeTint="F2"/>
          <w:sz w:val="26"/>
          <w:szCs w:val="26"/>
        </w:rPr>
        <w:t xml:space="preserve">Я СОВЕТСКО-АМЕРИКАНСКИХ ОТНОШЕНИЙ </w:t>
      </w:r>
    </w:p>
    <w:p w:rsidR="008264F1" w:rsidRPr="00A5501A" w:rsidRDefault="005E152E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b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b/>
          <w:color w:val="0D0D0D" w:themeColor="text1" w:themeTint="F2"/>
          <w:sz w:val="26"/>
          <w:szCs w:val="26"/>
        </w:rPr>
        <w:t xml:space="preserve">НА ЗАВЕРШАЮЩЕМ ЭТАПЕ </w:t>
      </w:r>
    </w:p>
    <w:p w:rsidR="005E152E" w:rsidRPr="00A5501A" w:rsidRDefault="005E152E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b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b/>
          <w:color w:val="0D0D0D" w:themeColor="text1" w:themeTint="F2"/>
          <w:sz w:val="26"/>
          <w:szCs w:val="26"/>
        </w:rPr>
        <w:t>ХОЛОДНОЙ ВОЙНЫ (1985-1991)</w:t>
      </w:r>
    </w:p>
    <w:p w:rsidR="0025520C" w:rsidRPr="00A5501A" w:rsidRDefault="00397B8E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Санкт-Петербург, </w:t>
      </w:r>
      <w:r w:rsidR="00701180" w:rsidRPr="00A5501A">
        <w:rPr>
          <w:rFonts w:ascii="Georgia" w:hAnsi="Georgia"/>
          <w:color w:val="0D0D0D" w:themeColor="text1" w:themeTint="F2"/>
          <w:sz w:val="26"/>
          <w:szCs w:val="26"/>
        </w:rPr>
        <w:t>20</w:t>
      </w:r>
      <w:r w:rsidR="0025520C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</w:t>
      </w:r>
      <w:r w:rsidR="00725688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– </w:t>
      </w:r>
      <w:r w:rsidR="00701180" w:rsidRPr="00A5501A">
        <w:rPr>
          <w:rFonts w:ascii="Georgia" w:hAnsi="Georgia"/>
          <w:color w:val="0D0D0D" w:themeColor="text1" w:themeTint="F2"/>
          <w:sz w:val="26"/>
          <w:szCs w:val="26"/>
        </w:rPr>
        <w:t>21</w:t>
      </w:r>
      <w:r w:rsidR="00A633DD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октября</w:t>
      </w:r>
      <w:r w:rsidR="00725688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</w:t>
      </w:r>
      <w:r w:rsidR="0025520C" w:rsidRPr="00A5501A">
        <w:rPr>
          <w:rFonts w:ascii="Georgia" w:hAnsi="Georgia"/>
          <w:color w:val="0D0D0D" w:themeColor="text1" w:themeTint="F2"/>
          <w:sz w:val="26"/>
          <w:szCs w:val="26"/>
        </w:rPr>
        <w:t>202</w:t>
      </w:r>
      <w:r w:rsidR="00A633DD" w:rsidRPr="00A5501A">
        <w:rPr>
          <w:rFonts w:ascii="Georgia" w:hAnsi="Georgia"/>
          <w:color w:val="0D0D0D" w:themeColor="text1" w:themeTint="F2"/>
          <w:sz w:val="26"/>
          <w:szCs w:val="26"/>
        </w:rPr>
        <w:t>3</w:t>
      </w:r>
      <w:r w:rsidR="0025520C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года</w:t>
      </w:r>
    </w:p>
    <w:p w:rsidR="008264F1" w:rsidRPr="00A5501A" w:rsidRDefault="008264F1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</w:p>
    <w:p w:rsidR="00701180" w:rsidRPr="00A5501A" w:rsidRDefault="00381F73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noProof/>
          <w:color w:val="0D0D0D" w:themeColor="text1" w:themeTint="F2"/>
          <w:sz w:val="26"/>
          <w:szCs w:val="26"/>
        </w:rPr>
        <w:drawing>
          <wp:inline distT="0" distB="0" distL="0" distR="0">
            <wp:extent cx="3108999" cy="3490623"/>
            <wp:effectExtent l="0" t="0" r="0" b="0"/>
            <wp:docPr id="2" name="Рисунок 2" descr="C:\Users\Uzer\Downloads\Нокаут_1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ownloads\Нокаут_19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21" cy="35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180" w:rsidRPr="00A5501A">
        <w:rPr>
          <w:rFonts w:ascii="Georgia" w:hAnsi="Georgia"/>
          <w:color w:val="0D0D0D" w:themeColor="text1" w:themeTint="F2"/>
          <w:sz w:val="26"/>
          <w:szCs w:val="26"/>
        </w:rPr>
        <w:tab/>
        <w:t xml:space="preserve"> </w:t>
      </w:r>
    </w:p>
    <w:p w:rsidR="004726CB" w:rsidRPr="00A5501A" w:rsidRDefault="004726CB" w:rsidP="0001622A">
      <w:pPr>
        <w:pStyle w:val="a3"/>
        <w:spacing w:before="0" w:beforeAutospacing="0" w:after="0" w:afterAutospacing="0" w:line="360" w:lineRule="auto"/>
        <w:ind w:firstLine="709"/>
        <w:rPr>
          <w:rFonts w:ascii="Georgia" w:hAnsi="Georgia"/>
          <w:i/>
          <w:color w:val="0D0D0D" w:themeColor="text1" w:themeTint="F2"/>
          <w:spacing w:val="-2"/>
          <w:sz w:val="26"/>
          <w:szCs w:val="26"/>
        </w:rPr>
      </w:pPr>
    </w:p>
    <w:p w:rsidR="00CA53D4" w:rsidRPr="00A5501A" w:rsidRDefault="00CA53D4" w:rsidP="0001622A">
      <w:pPr>
        <w:pStyle w:val="a3"/>
        <w:spacing w:before="0" w:beforeAutospacing="0" w:after="0" w:afterAutospacing="0" w:line="360" w:lineRule="auto"/>
        <w:ind w:firstLine="709"/>
        <w:rPr>
          <w:rFonts w:ascii="Georgia" w:hAnsi="Georgia"/>
          <w:color w:val="0D0D0D" w:themeColor="text1" w:themeTint="F2"/>
          <w:spacing w:val="-2"/>
          <w:sz w:val="26"/>
          <w:szCs w:val="26"/>
        </w:rPr>
      </w:pPr>
      <w:r w:rsidRPr="00A5501A">
        <w:rPr>
          <w:rFonts w:ascii="Georgia" w:hAnsi="Georgia"/>
          <w:i/>
          <w:color w:val="0D0D0D" w:themeColor="text1" w:themeTint="F2"/>
          <w:spacing w:val="-2"/>
          <w:sz w:val="26"/>
          <w:szCs w:val="26"/>
        </w:rPr>
        <w:t>Организаторы:</w:t>
      </w:r>
      <w:r w:rsidRPr="00A5501A">
        <w:rPr>
          <w:rFonts w:ascii="Georgia" w:hAnsi="Georgia"/>
          <w:color w:val="0D0D0D" w:themeColor="text1" w:themeTint="F2"/>
          <w:spacing w:val="-2"/>
          <w:sz w:val="26"/>
          <w:szCs w:val="26"/>
        </w:rPr>
        <w:t xml:space="preserve"> </w:t>
      </w:r>
    </w:p>
    <w:p w:rsidR="00CA53D4" w:rsidRPr="00A5501A" w:rsidRDefault="00CA53D4" w:rsidP="00CB220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Институт истории и социальных наук Российского государственного педагогического университета им. А.И. Герцена; </w:t>
      </w:r>
    </w:p>
    <w:p w:rsidR="00B03CF8" w:rsidRPr="00A5501A" w:rsidRDefault="00B03CF8" w:rsidP="00CB220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Научный проект «</w:t>
      </w:r>
      <w:r w:rsidR="009279D7" w:rsidRPr="00A5501A">
        <w:rPr>
          <w:rFonts w:ascii="Georgia" w:hAnsi="Georgia"/>
          <w:color w:val="0D0D0D" w:themeColor="text1" w:themeTint="F2"/>
          <w:sz w:val="26"/>
          <w:szCs w:val="26"/>
        </w:rPr>
        <w:t>Образы врага в массовой культуре Холодной войны: содержание, современная рецепция и использование в символической политике России и США</w:t>
      </w:r>
      <w:r w:rsidRPr="00A5501A">
        <w:rPr>
          <w:rFonts w:ascii="Georgia" w:hAnsi="Georgia"/>
          <w:color w:val="0D0D0D" w:themeColor="text1" w:themeTint="F2"/>
          <w:sz w:val="26"/>
          <w:szCs w:val="26"/>
        </w:rPr>
        <w:t>»</w:t>
      </w:r>
      <w:r w:rsidR="0033357D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(</w:t>
      </w:r>
      <w:hyperlink r:id="rId8" w:history="1">
        <w:r w:rsidR="0033357D" w:rsidRPr="00A5501A">
          <w:rPr>
            <w:rStyle w:val="a7"/>
            <w:rFonts w:ascii="Georgia" w:hAnsi="Georgia"/>
            <w:color w:val="0D0D0D" w:themeColor="text1" w:themeTint="F2"/>
            <w:sz w:val="26"/>
            <w:szCs w:val="26"/>
          </w:rPr>
          <w:t>РНФ, грант №</w:t>
        </w:r>
        <w:r w:rsidR="0033357D" w:rsidRPr="00A5501A">
          <w:rPr>
            <w:rStyle w:val="a7"/>
            <w:rFonts w:ascii="Georgia" w:hAnsi="Georgia"/>
            <w:color w:val="0D0D0D" w:themeColor="text1" w:themeTint="F2"/>
            <w:sz w:val="26"/>
            <w:szCs w:val="26"/>
            <w:shd w:val="clear" w:color="auto" w:fill="FFFFFF"/>
          </w:rPr>
          <w:t xml:space="preserve"> </w:t>
        </w:r>
        <w:r w:rsidR="009279D7" w:rsidRPr="00A5501A">
          <w:rPr>
            <w:rStyle w:val="a7"/>
            <w:rFonts w:ascii="Georgia" w:hAnsi="Georgia"/>
            <w:color w:val="0D0D0D" w:themeColor="text1" w:themeTint="F2"/>
            <w:sz w:val="26"/>
            <w:szCs w:val="26"/>
            <w:shd w:val="clear" w:color="auto" w:fill="FFFFFF"/>
          </w:rPr>
          <w:t>22</w:t>
        </w:r>
        <w:r w:rsidR="0033357D" w:rsidRPr="00A5501A">
          <w:rPr>
            <w:rStyle w:val="a7"/>
            <w:rFonts w:ascii="Georgia" w:hAnsi="Georgia"/>
            <w:color w:val="0D0D0D" w:themeColor="text1" w:themeTint="F2"/>
            <w:sz w:val="26"/>
            <w:szCs w:val="26"/>
            <w:shd w:val="clear" w:color="auto" w:fill="FFFFFF"/>
          </w:rPr>
          <w:t>-18-00</w:t>
        </w:r>
        <w:r w:rsidR="009279D7" w:rsidRPr="00A5501A">
          <w:rPr>
            <w:rStyle w:val="a7"/>
            <w:rFonts w:ascii="Georgia" w:hAnsi="Georgia"/>
            <w:color w:val="0D0D0D" w:themeColor="text1" w:themeTint="F2"/>
            <w:sz w:val="26"/>
            <w:szCs w:val="26"/>
            <w:shd w:val="clear" w:color="auto" w:fill="FFFFFF"/>
          </w:rPr>
          <w:t>305</w:t>
        </w:r>
      </w:hyperlink>
      <w:r w:rsidR="0033357D" w:rsidRPr="00A5501A">
        <w:rPr>
          <w:rFonts w:ascii="Georgia" w:hAnsi="Georgia"/>
          <w:color w:val="0D0D0D" w:themeColor="text1" w:themeTint="F2"/>
          <w:sz w:val="26"/>
          <w:szCs w:val="26"/>
          <w:shd w:val="clear" w:color="auto" w:fill="FFFFFF"/>
        </w:rPr>
        <w:t>)</w:t>
      </w:r>
      <w:r w:rsidR="0033357D" w:rsidRPr="00A5501A">
        <w:rPr>
          <w:rFonts w:ascii="Georgia" w:hAnsi="Georgia"/>
          <w:color w:val="0D0D0D" w:themeColor="text1" w:themeTint="F2"/>
          <w:sz w:val="26"/>
          <w:szCs w:val="26"/>
        </w:rPr>
        <w:t>.</w:t>
      </w:r>
    </w:p>
    <w:p w:rsidR="0025520C" w:rsidRPr="00A5501A" w:rsidRDefault="0025520C" w:rsidP="00CB22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</w:p>
    <w:p w:rsidR="000E6463" w:rsidRPr="00A5501A" w:rsidRDefault="000E6463" w:rsidP="00CB22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</w:p>
    <w:p w:rsidR="000E6463" w:rsidRPr="00A5501A" w:rsidRDefault="000E6463" w:rsidP="00CB22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</w:p>
    <w:p w:rsidR="005D442C" w:rsidRPr="00A5501A" w:rsidRDefault="00684B56" w:rsidP="00CB22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lastRenderedPageBreak/>
        <w:t>Цель семинара -  сравнительный анализ</w:t>
      </w:r>
      <w:r w:rsidR="00962F32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репрезентаций СССР и США в советской и </w:t>
      </w:r>
      <w:r w:rsidR="0033078A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американской массовой культуре в период </w:t>
      </w:r>
      <w:r w:rsidR="00962F32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1985-1991</w:t>
      </w:r>
      <w:r w:rsidR="0033078A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гг.</w:t>
      </w:r>
    </w:p>
    <w:p w:rsidR="00FB5DC9" w:rsidRPr="00A5501A" w:rsidRDefault="00FB5DC9" w:rsidP="000162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На семинаре предполагается обсудить следующие вопросы</w:t>
      </w:r>
      <w:r w:rsidR="00321256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:</w:t>
      </w:r>
    </w:p>
    <w:p w:rsidR="000E6463" w:rsidRPr="00A5501A" w:rsidRDefault="000E6463" w:rsidP="00A807E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В чем заключались особенности культурной политики и культурной дипломатии СССР и США</w:t>
      </w:r>
      <w:r w:rsidR="00A807ED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на завершающем этапе Холодной войны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?</w:t>
      </w:r>
    </w:p>
    <w:p w:rsidR="000E6463" w:rsidRDefault="000E6463" w:rsidP="00A807E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Какие трансформации происходят с образами «врага номер один»</w:t>
      </w:r>
      <w:r w:rsidR="00A807ED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в массовой культуре СССР и США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? </w:t>
      </w:r>
    </w:p>
    <w:p w:rsidR="001E1A98" w:rsidRPr="00A5501A" w:rsidRDefault="001E1A98" w:rsidP="00A807E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bookmarkStart w:id="0" w:name="_GoBack"/>
      <w:r w:rsidRPr="001E1A98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Как </w:t>
      </w:r>
      <w:r w:rsidR="00AE2B66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дискурс перестройки создает мифологизированный </w:t>
      </w:r>
      <w:r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образ Америки?</w:t>
      </w:r>
    </w:p>
    <w:bookmarkEnd w:id="0"/>
    <w:p w:rsidR="000E6463" w:rsidRPr="00A5501A" w:rsidRDefault="000E6463" w:rsidP="00A807E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Как репрезентировались результаты Холодной войны, кто </w:t>
      </w:r>
      <w:r w:rsidR="004C5BC5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объявлялся победителем </w:t>
      </w:r>
      <w:proofErr w:type="gramStart"/>
      <w:r w:rsidR="004C5BC5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и</w:t>
      </w:r>
      <w:proofErr w:type="gramEnd"/>
      <w:r w:rsidR="004C5BC5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кто – проигравшей стороной?</w:t>
      </w:r>
    </w:p>
    <w:p w:rsidR="00FB5DC9" w:rsidRPr="00A5501A" w:rsidRDefault="00FB5DC9" w:rsidP="00A807E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Каким</w:t>
      </w:r>
      <w:r w:rsidR="000E6463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и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</w:t>
      </w:r>
      <w:r w:rsidR="007D4327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видел</w:t>
      </w:r>
      <w:r w:rsidR="000E6463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и</w:t>
      </w:r>
      <w:r w:rsidR="007D4327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сь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перспективы советско-американских отношений</w:t>
      </w:r>
      <w:r w:rsidR="0042785C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, 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будущее НАТО и Варшавского договора? </w:t>
      </w:r>
    </w:p>
    <w:p w:rsidR="007D4327" w:rsidRPr="00A5501A" w:rsidRDefault="007D4327" w:rsidP="00A807E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</w:pP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Како</w:t>
      </w:r>
      <w:r w:rsidR="000E6463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е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влияние имагологи</w:t>
      </w:r>
      <w:r w:rsidR="000E6463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>я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 периода перестройки </w:t>
      </w:r>
      <w:r w:rsidR="000E6463"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оказывает </w:t>
      </w:r>
      <w:r w:rsidRPr="00A5501A">
        <w:rPr>
          <w:rFonts w:ascii="Georgia" w:eastAsia="Times New Roman" w:hAnsi="Georgia" w:cs="Arial"/>
          <w:color w:val="0D0D0D" w:themeColor="text1" w:themeTint="F2"/>
          <w:sz w:val="26"/>
          <w:szCs w:val="26"/>
          <w:lang w:eastAsia="ru-RU"/>
        </w:rPr>
        <w:t xml:space="preserve">на современные российско-американские отношения? </w:t>
      </w:r>
    </w:p>
    <w:p w:rsidR="0025520C" w:rsidRPr="00A5501A" w:rsidRDefault="0025520C" w:rsidP="0001622A">
      <w:pPr>
        <w:shd w:val="clear" w:color="auto" w:fill="FFFFFF"/>
        <w:spacing w:after="0" w:line="360" w:lineRule="auto"/>
        <w:ind w:firstLine="709"/>
        <w:jc w:val="both"/>
        <w:rPr>
          <w:rFonts w:ascii="Georgia" w:hAnsi="Georgia" w:cs="Arial"/>
          <w:bCs/>
          <w:color w:val="0D0D0D" w:themeColor="text1" w:themeTint="F2"/>
          <w:sz w:val="26"/>
          <w:szCs w:val="26"/>
        </w:rPr>
      </w:pPr>
      <w:r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 xml:space="preserve">К участию в </w:t>
      </w:r>
      <w:r w:rsidR="00585D17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 xml:space="preserve">семинаре </w:t>
      </w:r>
      <w:r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>приглашаются специалисты в области истории, международных отношений, культурологии, политологии, социологии</w:t>
      </w:r>
      <w:r w:rsidR="00725688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>, лингвистики</w:t>
      </w:r>
      <w:r w:rsidR="00483224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>, литературоведения</w:t>
      </w:r>
      <w:r w:rsidR="001047D0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 xml:space="preserve"> и других дисциплин.</w:t>
      </w:r>
    </w:p>
    <w:p w:rsidR="00725688" w:rsidRPr="00A5501A" w:rsidRDefault="00585D17" w:rsidP="0001622A">
      <w:pPr>
        <w:spacing w:after="0" w:line="360" w:lineRule="auto"/>
        <w:ind w:firstLine="709"/>
        <w:jc w:val="both"/>
        <w:rPr>
          <w:rFonts w:ascii="Georgia" w:hAnsi="Georgia" w:cs="Arial"/>
          <w:color w:val="0D0D0D" w:themeColor="text1" w:themeTint="F2"/>
          <w:sz w:val="26"/>
          <w:szCs w:val="26"/>
        </w:rPr>
      </w:pPr>
      <w:r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 xml:space="preserve">Семинар </w:t>
      </w:r>
      <w:r w:rsidR="00725688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 xml:space="preserve">проводится в смешанном (очно-дистанционном) формате. Организационный взнос не взимается. Проезд и проживание оплачиваются командирующей стороной. </w:t>
      </w:r>
      <w:r w:rsidR="00D54731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>Планируемое к</w:t>
      </w:r>
      <w:r w:rsidR="00ED7968" w:rsidRPr="00A5501A">
        <w:rPr>
          <w:rFonts w:ascii="Georgia" w:hAnsi="Georgia" w:cs="Arial"/>
          <w:bCs/>
          <w:color w:val="0D0D0D" w:themeColor="text1" w:themeTint="F2"/>
          <w:sz w:val="26"/>
          <w:szCs w:val="26"/>
        </w:rPr>
        <w:t>оличество участников – 25.</w:t>
      </w:r>
    </w:p>
    <w:p w:rsidR="0025520C" w:rsidRPr="00A5501A" w:rsidRDefault="0025520C" w:rsidP="0001622A">
      <w:pPr>
        <w:shd w:val="clear" w:color="auto" w:fill="FFFFFF"/>
        <w:spacing w:after="0" w:line="360" w:lineRule="auto"/>
        <w:ind w:firstLine="709"/>
        <w:jc w:val="both"/>
        <w:rPr>
          <w:rFonts w:ascii="Georgia" w:hAnsi="Georgia" w:cs="Arial"/>
          <w:color w:val="0D0D0D" w:themeColor="text1" w:themeTint="F2"/>
          <w:sz w:val="26"/>
          <w:szCs w:val="26"/>
        </w:rPr>
      </w:pPr>
      <w:r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Для участия в </w:t>
      </w:r>
      <w:r w:rsidR="00585D17"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семинаре </w:t>
      </w:r>
      <w:r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приглашаем до </w:t>
      </w:r>
      <w:r w:rsidR="00580AA8" w:rsidRPr="00A5501A">
        <w:rPr>
          <w:rFonts w:ascii="Georgia" w:hAnsi="Georgia" w:cs="Arial"/>
          <w:b/>
          <w:color w:val="0D0D0D" w:themeColor="text1" w:themeTint="F2"/>
          <w:spacing w:val="-2"/>
          <w:sz w:val="26"/>
          <w:szCs w:val="26"/>
          <w:lang w:eastAsia="ru-RU"/>
        </w:rPr>
        <w:t>10</w:t>
      </w:r>
      <w:r w:rsidR="00553A61" w:rsidRPr="00A5501A">
        <w:rPr>
          <w:rFonts w:ascii="Georgia" w:hAnsi="Georgia" w:cs="Arial"/>
          <w:b/>
          <w:color w:val="0D0D0D" w:themeColor="text1" w:themeTint="F2"/>
          <w:spacing w:val="-2"/>
          <w:sz w:val="26"/>
          <w:szCs w:val="26"/>
          <w:lang w:eastAsia="ru-RU"/>
        </w:rPr>
        <w:t xml:space="preserve"> </w:t>
      </w:r>
      <w:r w:rsidR="00A633DD" w:rsidRPr="00A5501A">
        <w:rPr>
          <w:rFonts w:ascii="Georgia" w:hAnsi="Georgia" w:cs="Arial"/>
          <w:b/>
          <w:color w:val="0D0D0D" w:themeColor="text1" w:themeTint="F2"/>
          <w:spacing w:val="-2"/>
          <w:sz w:val="26"/>
          <w:szCs w:val="26"/>
          <w:lang w:eastAsia="ru-RU"/>
        </w:rPr>
        <w:t>сентября</w:t>
      </w:r>
      <w:r w:rsidRPr="00A5501A">
        <w:rPr>
          <w:rFonts w:ascii="Georgia" w:hAnsi="Georgia" w:cs="Arial"/>
          <w:b/>
          <w:color w:val="0D0D0D" w:themeColor="text1" w:themeTint="F2"/>
          <w:spacing w:val="-2"/>
          <w:sz w:val="26"/>
          <w:szCs w:val="26"/>
          <w:lang w:eastAsia="ru-RU"/>
        </w:rPr>
        <w:t xml:space="preserve"> 202</w:t>
      </w:r>
      <w:r w:rsidR="00A633DD" w:rsidRPr="00A5501A">
        <w:rPr>
          <w:rFonts w:ascii="Georgia" w:hAnsi="Georgia" w:cs="Arial"/>
          <w:b/>
          <w:color w:val="0D0D0D" w:themeColor="text1" w:themeTint="F2"/>
          <w:spacing w:val="-2"/>
          <w:sz w:val="26"/>
          <w:szCs w:val="26"/>
          <w:lang w:eastAsia="ru-RU"/>
        </w:rPr>
        <w:t>3</w:t>
      </w:r>
      <w:r w:rsidRPr="00A5501A">
        <w:rPr>
          <w:rFonts w:ascii="Georgia" w:hAnsi="Georgia" w:cs="Arial"/>
          <w:b/>
          <w:color w:val="0D0D0D" w:themeColor="text1" w:themeTint="F2"/>
          <w:spacing w:val="-2"/>
          <w:sz w:val="26"/>
          <w:szCs w:val="26"/>
          <w:lang w:eastAsia="ru-RU"/>
        </w:rPr>
        <w:t xml:space="preserve"> года</w:t>
      </w:r>
      <w:r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 включительно </w:t>
      </w:r>
      <w:r w:rsidR="00200060"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направить на адрес </w:t>
      </w:r>
      <w:hyperlink r:id="rId9" w:history="1">
        <w:r w:rsidR="00200060" w:rsidRPr="00A5501A">
          <w:rPr>
            <w:rStyle w:val="a7"/>
            <w:rFonts w:ascii="Georgia" w:hAnsi="Georgia" w:cs="Arial"/>
            <w:color w:val="0D0D0D" w:themeColor="text1" w:themeTint="F2"/>
            <w:spacing w:val="-2"/>
            <w:sz w:val="26"/>
            <w:szCs w:val="26"/>
            <w:lang w:val="en-US" w:eastAsia="ru-RU"/>
          </w:rPr>
          <w:t>riabov</w:t>
        </w:r>
        <w:r w:rsidR="00200060" w:rsidRPr="00A5501A">
          <w:rPr>
            <w:rStyle w:val="a7"/>
            <w:rFonts w:ascii="Georgia" w:hAnsi="Georgia" w:cs="Arial"/>
            <w:color w:val="0D0D0D" w:themeColor="text1" w:themeTint="F2"/>
            <w:spacing w:val="-2"/>
            <w:sz w:val="26"/>
            <w:szCs w:val="26"/>
            <w:lang w:eastAsia="ru-RU"/>
          </w:rPr>
          <w:t>1@</w:t>
        </w:r>
        <w:r w:rsidR="00200060" w:rsidRPr="00A5501A">
          <w:rPr>
            <w:rStyle w:val="a7"/>
            <w:rFonts w:ascii="Georgia" w:hAnsi="Georgia" w:cs="Arial"/>
            <w:color w:val="0D0D0D" w:themeColor="text1" w:themeTint="F2"/>
            <w:spacing w:val="-2"/>
            <w:sz w:val="26"/>
            <w:szCs w:val="26"/>
            <w:lang w:val="en-US" w:eastAsia="ru-RU"/>
          </w:rPr>
          <w:t>inbox</w:t>
        </w:r>
        <w:r w:rsidR="00200060" w:rsidRPr="00A5501A">
          <w:rPr>
            <w:rStyle w:val="a7"/>
            <w:rFonts w:ascii="Georgia" w:hAnsi="Georgia" w:cs="Arial"/>
            <w:color w:val="0D0D0D" w:themeColor="text1" w:themeTint="F2"/>
            <w:spacing w:val="-2"/>
            <w:sz w:val="26"/>
            <w:szCs w:val="26"/>
            <w:lang w:eastAsia="ru-RU"/>
          </w:rPr>
          <w:t>.</w:t>
        </w:r>
        <w:proofErr w:type="spellStart"/>
        <w:r w:rsidR="00200060" w:rsidRPr="00A5501A">
          <w:rPr>
            <w:rStyle w:val="a7"/>
            <w:rFonts w:ascii="Georgia" w:hAnsi="Georgia" w:cs="Arial"/>
            <w:color w:val="0D0D0D" w:themeColor="text1" w:themeTint="F2"/>
            <w:spacing w:val="-2"/>
            <w:sz w:val="26"/>
            <w:szCs w:val="26"/>
            <w:lang w:val="en-US" w:eastAsia="ru-RU"/>
          </w:rPr>
          <w:t>ru</w:t>
        </w:r>
        <w:proofErr w:type="spellEnd"/>
      </w:hyperlink>
      <w:r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 заявку и аннотацию доклада (1</w:t>
      </w:r>
      <w:r w:rsidR="00A74688"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>0</w:t>
      </w:r>
      <w:r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>00-</w:t>
      </w:r>
      <w:r w:rsidR="00A74688"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>15</w:t>
      </w:r>
      <w:r w:rsidRPr="00A5501A">
        <w:rPr>
          <w:rFonts w:ascii="Georgia" w:hAnsi="Georgia" w:cs="Arial"/>
          <w:color w:val="0D0D0D" w:themeColor="text1" w:themeTint="F2"/>
          <w:spacing w:val="-2"/>
          <w:sz w:val="26"/>
          <w:szCs w:val="26"/>
          <w:lang w:eastAsia="ru-RU"/>
        </w:rPr>
        <w:t xml:space="preserve">00 знаков). В заявке просьба указать фамилию, имя, отчество, место работы и должность, учёную степень, электронную почту, название доклада. </w:t>
      </w:r>
      <w:r w:rsidRPr="00A5501A">
        <w:rPr>
          <w:rFonts w:ascii="Georgia" w:hAnsi="Georgia" w:cs="Arial"/>
          <w:color w:val="0D0D0D" w:themeColor="text1" w:themeTint="F2"/>
          <w:sz w:val="26"/>
          <w:szCs w:val="26"/>
        </w:rPr>
        <w:t xml:space="preserve">Решение о включении доклада в программу </w:t>
      </w:r>
      <w:r w:rsidR="00585D17" w:rsidRPr="00A5501A">
        <w:rPr>
          <w:rFonts w:ascii="Georgia" w:hAnsi="Georgia" w:cs="Arial"/>
          <w:color w:val="0D0D0D" w:themeColor="text1" w:themeTint="F2"/>
          <w:sz w:val="26"/>
          <w:szCs w:val="26"/>
        </w:rPr>
        <w:t xml:space="preserve">семинара </w:t>
      </w:r>
      <w:r w:rsidRPr="00A5501A">
        <w:rPr>
          <w:rFonts w:ascii="Georgia" w:hAnsi="Georgia" w:cs="Arial"/>
          <w:color w:val="0D0D0D" w:themeColor="text1" w:themeTint="F2"/>
          <w:sz w:val="26"/>
          <w:szCs w:val="26"/>
        </w:rPr>
        <w:t xml:space="preserve">будет сообщено не позже </w:t>
      </w:r>
      <w:r w:rsidR="00580AA8" w:rsidRPr="00A5501A">
        <w:rPr>
          <w:rFonts w:ascii="Georgia" w:hAnsi="Georgia" w:cs="Arial"/>
          <w:color w:val="0D0D0D" w:themeColor="text1" w:themeTint="F2"/>
          <w:sz w:val="26"/>
          <w:szCs w:val="26"/>
        </w:rPr>
        <w:t>15</w:t>
      </w:r>
      <w:r w:rsidR="00553A61" w:rsidRPr="00A5501A">
        <w:rPr>
          <w:rFonts w:ascii="Georgia" w:hAnsi="Georgia" w:cs="Arial"/>
          <w:color w:val="0D0D0D" w:themeColor="text1" w:themeTint="F2"/>
          <w:sz w:val="26"/>
          <w:szCs w:val="26"/>
        </w:rPr>
        <w:t xml:space="preserve"> </w:t>
      </w:r>
      <w:r w:rsidR="00A633DD" w:rsidRPr="00A5501A">
        <w:rPr>
          <w:rFonts w:ascii="Georgia" w:hAnsi="Georgia" w:cs="Arial"/>
          <w:color w:val="0D0D0D" w:themeColor="text1" w:themeTint="F2"/>
          <w:sz w:val="26"/>
          <w:szCs w:val="26"/>
        </w:rPr>
        <w:t>сентября</w:t>
      </w:r>
      <w:r w:rsidRPr="00A5501A">
        <w:rPr>
          <w:rFonts w:ascii="Georgia" w:hAnsi="Georgia" w:cs="Arial"/>
          <w:color w:val="0D0D0D" w:themeColor="text1" w:themeTint="F2"/>
          <w:sz w:val="26"/>
          <w:szCs w:val="26"/>
        </w:rPr>
        <w:t>.</w:t>
      </w:r>
    </w:p>
    <w:p w:rsidR="007774B1" w:rsidRDefault="007774B1" w:rsidP="0001622A">
      <w:pPr>
        <w:shd w:val="clear" w:color="auto" w:fill="FFFFFF"/>
        <w:spacing w:after="0" w:line="360" w:lineRule="auto"/>
        <w:ind w:firstLine="709"/>
        <w:jc w:val="both"/>
        <w:rPr>
          <w:rFonts w:ascii="Georgia" w:hAnsi="Georgia" w:cs="Arial"/>
          <w:i/>
          <w:color w:val="0D0D0D" w:themeColor="text1" w:themeTint="F2"/>
          <w:sz w:val="26"/>
          <w:szCs w:val="26"/>
        </w:rPr>
      </w:pPr>
    </w:p>
    <w:p w:rsidR="00A755E5" w:rsidRPr="00A5501A" w:rsidRDefault="00A755E5" w:rsidP="0001622A">
      <w:pPr>
        <w:shd w:val="clear" w:color="auto" w:fill="FFFFFF"/>
        <w:spacing w:after="0" w:line="360" w:lineRule="auto"/>
        <w:ind w:firstLine="709"/>
        <w:jc w:val="both"/>
        <w:rPr>
          <w:rFonts w:ascii="Georgia" w:hAnsi="Georgia" w:cs="Arial"/>
          <w:i/>
          <w:color w:val="0D0D0D" w:themeColor="text1" w:themeTint="F2"/>
          <w:sz w:val="26"/>
          <w:szCs w:val="26"/>
        </w:rPr>
      </w:pPr>
      <w:r w:rsidRPr="00A5501A">
        <w:rPr>
          <w:rFonts w:ascii="Georgia" w:hAnsi="Georgia" w:cs="Arial"/>
          <w:i/>
          <w:color w:val="0D0D0D" w:themeColor="text1" w:themeTint="F2"/>
          <w:sz w:val="26"/>
          <w:szCs w:val="26"/>
        </w:rPr>
        <w:t xml:space="preserve">От имени </w:t>
      </w:r>
      <w:r w:rsidR="00553A61" w:rsidRPr="00A5501A">
        <w:rPr>
          <w:rFonts w:ascii="Georgia" w:hAnsi="Georgia" w:cs="Arial"/>
          <w:i/>
          <w:color w:val="0D0D0D" w:themeColor="text1" w:themeTint="F2"/>
          <w:sz w:val="26"/>
          <w:szCs w:val="26"/>
        </w:rPr>
        <w:t>Оргкомитета семинара</w:t>
      </w:r>
      <w:r w:rsidRPr="00A5501A">
        <w:rPr>
          <w:rFonts w:ascii="Georgia" w:hAnsi="Georgia" w:cs="Arial"/>
          <w:i/>
          <w:color w:val="0D0D0D" w:themeColor="text1" w:themeTint="F2"/>
          <w:sz w:val="26"/>
          <w:szCs w:val="26"/>
        </w:rPr>
        <w:t xml:space="preserve"> </w:t>
      </w:r>
    </w:p>
    <w:p w:rsidR="00CF789E" w:rsidRPr="00A5501A" w:rsidRDefault="00CF789E" w:rsidP="0001622A">
      <w:pPr>
        <w:pStyle w:val="11"/>
        <w:spacing w:line="360" w:lineRule="auto"/>
        <w:ind w:firstLine="709"/>
        <w:jc w:val="both"/>
        <w:rPr>
          <w:rFonts w:ascii="Georgia" w:hAnsi="Georgia" w:cs="Arial"/>
          <w:color w:val="0D0D0D" w:themeColor="text1" w:themeTint="F2"/>
          <w:sz w:val="26"/>
          <w:szCs w:val="26"/>
        </w:rPr>
      </w:pPr>
      <w:r w:rsidRPr="00A5501A">
        <w:rPr>
          <w:rFonts w:ascii="Georgia" w:hAnsi="Georgia" w:cs="Arial"/>
          <w:color w:val="0D0D0D" w:themeColor="text1" w:themeTint="F2"/>
          <w:sz w:val="26"/>
          <w:szCs w:val="26"/>
        </w:rPr>
        <w:t xml:space="preserve">Олег Вячеславович Рябов </w:t>
      </w:r>
    </w:p>
    <w:p w:rsidR="00CF789E" w:rsidRPr="00A5501A" w:rsidRDefault="00190850" w:rsidP="0001622A">
      <w:pPr>
        <w:pStyle w:val="11"/>
        <w:spacing w:line="360" w:lineRule="auto"/>
        <w:ind w:firstLine="709"/>
        <w:jc w:val="both"/>
        <w:rPr>
          <w:rFonts w:ascii="Georgia" w:hAnsi="Georgia" w:cs="Arial"/>
          <w:color w:val="0D0D0D" w:themeColor="text1" w:themeTint="F2"/>
          <w:sz w:val="24"/>
          <w:szCs w:val="26"/>
          <w:shd w:val="clear" w:color="auto" w:fill="FFFFFF"/>
        </w:rPr>
      </w:pPr>
      <w:r w:rsidRPr="00A5501A">
        <w:rPr>
          <w:rFonts w:ascii="Georgia" w:hAnsi="Georgia" w:cs="Arial"/>
          <w:color w:val="0D0D0D" w:themeColor="text1" w:themeTint="F2"/>
          <w:sz w:val="24"/>
          <w:szCs w:val="26"/>
          <w:shd w:val="clear" w:color="auto" w:fill="FFFFFF"/>
        </w:rPr>
        <w:t>д</w:t>
      </w:r>
      <w:r w:rsidR="00CF789E" w:rsidRPr="00A5501A">
        <w:rPr>
          <w:rFonts w:ascii="Georgia" w:hAnsi="Georgia" w:cs="Arial"/>
          <w:color w:val="0D0D0D" w:themeColor="text1" w:themeTint="F2"/>
          <w:sz w:val="24"/>
          <w:szCs w:val="26"/>
          <w:shd w:val="clear" w:color="auto" w:fill="FFFFFF"/>
        </w:rPr>
        <w:t xml:space="preserve">октор философских наук, профессор, </w:t>
      </w:r>
    </w:p>
    <w:p w:rsidR="00CF789E" w:rsidRDefault="00CF789E" w:rsidP="0001622A">
      <w:pPr>
        <w:pStyle w:val="11"/>
        <w:spacing w:line="360" w:lineRule="auto"/>
        <w:ind w:firstLine="709"/>
        <w:jc w:val="both"/>
        <w:rPr>
          <w:rFonts w:ascii="Georgia" w:hAnsi="Georgia" w:cs="Arial"/>
          <w:color w:val="0D0D0D" w:themeColor="text1" w:themeTint="F2"/>
          <w:sz w:val="24"/>
          <w:szCs w:val="26"/>
          <w:u w:val="single"/>
          <w:shd w:val="clear" w:color="auto" w:fill="FFFFFF"/>
        </w:rPr>
      </w:pPr>
      <w:r w:rsidRPr="00A5501A">
        <w:rPr>
          <w:rFonts w:ascii="Georgia" w:hAnsi="Georgia" w:cs="Arial"/>
          <w:color w:val="0D0D0D" w:themeColor="text1" w:themeTint="F2"/>
          <w:sz w:val="24"/>
          <w:szCs w:val="26"/>
          <w:shd w:val="clear" w:color="auto" w:fill="FFFFFF"/>
        </w:rPr>
        <w:t xml:space="preserve">ведущий научный сотрудник </w:t>
      </w:r>
      <w:r w:rsidR="001D08BC" w:rsidRPr="00A5501A">
        <w:rPr>
          <w:rFonts w:ascii="Georgia" w:hAnsi="Georgia" w:cs="Arial"/>
          <w:color w:val="0D0D0D" w:themeColor="text1" w:themeTint="F2"/>
          <w:sz w:val="24"/>
          <w:szCs w:val="26"/>
          <w:shd w:val="clear" w:color="auto" w:fill="FFFFFF"/>
        </w:rPr>
        <w:t>РГПУ им. А.И. Герцена</w:t>
      </w:r>
      <w:r w:rsidR="001D08BC" w:rsidRPr="00A5501A">
        <w:rPr>
          <w:rFonts w:ascii="Georgia" w:hAnsi="Georgia" w:cs="Arial"/>
          <w:color w:val="0D0D0D" w:themeColor="text1" w:themeTint="F2"/>
          <w:sz w:val="24"/>
          <w:szCs w:val="26"/>
          <w:u w:val="single"/>
          <w:shd w:val="clear" w:color="auto" w:fill="FFFFFF"/>
        </w:rPr>
        <w:t xml:space="preserve"> </w:t>
      </w:r>
    </w:p>
    <w:p w:rsidR="001E1A98" w:rsidRPr="00A5501A" w:rsidRDefault="001E1A98" w:rsidP="0001622A">
      <w:pPr>
        <w:pStyle w:val="11"/>
        <w:spacing w:line="360" w:lineRule="auto"/>
        <w:ind w:firstLine="709"/>
        <w:jc w:val="both"/>
        <w:rPr>
          <w:rFonts w:ascii="Georgia" w:hAnsi="Georgia" w:cs="Arial"/>
          <w:color w:val="0D0D0D" w:themeColor="text1" w:themeTint="F2"/>
          <w:sz w:val="24"/>
          <w:szCs w:val="26"/>
          <w:shd w:val="clear" w:color="auto" w:fill="FFFFFF"/>
        </w:rPr>
      </w:pPr>
    </w:p>
    <w:p w:rsidR="00311590" w:rsidRPr="00A5501A" w:rsidRDefault="0096563A" w:rsidP="0001622A">
      <w:pPr>
        <w:shd w:val="clear" w:color="auto" w:fill="FFFFFF"/>
        <w:spacing w:after="0" w:line="360" w:lineRule="auto"/>
        <w:ind w:firstLine="709"/>
        <w:rPr>
          <w:rFonts w:ascii="Georgia" w:hAnsi="Georgia"/>
          <w:color w:val="0D0D0D" w:themeColor="text1" w:themeTint="F2"/>
          <w:sz w:val="24"/>
          <w:szCs w:val="26"/>
        </w:rPr>
      </w:pPr>
      <w:r w:rsidRPr="00A5501A">
        <w:rPr>
          <w:rFonts w:ascii="Georgia" w:hAnsi="Georgia"/>
          <w:color w:val="0D0D0D" w:themeColor="text1" w:themeTint="F2"/>
          <w:sz w:val="24"/>
          <w:szCs w:val="26"/>
        </w:rPr>
        <w:t>Адрес с</w:t>
      </w:r>
      <w:r w:rsidR="001D03A8" w:rsidRPr="00A5501A">
        <w:rPr>
          <w:rFonts w:ascii="Georgia" w:hAnsi="Georgia"/>
          <w:color w:val="0D0D0D" w:themeColor="text1" w:themeTint="F2"/>
          <w:sz w:val="24"/>
          <w:szCs w:val="26"/>
        </w:rPr>
        <w:t>траниц</w:t>
      </w:r>
      <w:r w:rsidRPr="00A5501A">
        <w:rPr>
          <w:rFonts w:ascii="Georgia" w:hAnsi="Georgia"/>
          <w:color w:val="0D0D0D" w:themeColor="text1" w:themeTint="F2"/>
          <w:sz w:val="24"/>
          <w:szCs w:val="26"/>
        </w:rPr>
        <w:t>ы</w:t>
      </w:r>
      <w:r w:rsidR="001D03A8" w:rsidRPr="00A5501A">
        <w:rPr>
          <w:rFonts w:ascii="Georgia" w:hAnsi="Georgia"/>
          <w:color w:val="0D0D0D" w:themeColor="text1" w:themeTint="F2"/>
          <w:sz w:val="24"/>
          <w:szCs w:val="26"/>
        </w:rPr>
        <w:t xml:space="preserve"> </w:t>
      </w:r>
      <w:r w:rsidR="004726CB" w:rsidRPr="00A5501A">
        <w:rPr>
          <w:rFonts w:ascii="Georgia" w:hAnsi="Georgia"/>
          <w:color w:val="0D0D0D" w:themeColor="text1" w:themeTint="F2"/>
          <w:sz w:val="24"/>
          <w:szCs w:val="26"/>
        </w:rPr>
        <w:t>семинара</w:t>
      </w:r>
      <w:r w:rsidR="001D03A8" w:rsidRPr="00A5501A">
        <w:rPr>
          <w:rFonts w:ascii="Georgia" w:hAnsi="Georgia"/>
          <w:color w:val="0D0D0D" w:themeColor="text1" w:themeTint="F2"/>
          <w:sz w:val="24"/>
          <w:szCs w:val="26"/>
        </w:rPr>
        <w:t xml:space="preserve"> </w:t>
      </w:r>
      <w:r w:rsidRPr="00A5501A">
        <w:rPr>
          <w:rFonts w:ascii="Georgia" w:hAnsi="Georgia"/>
          <w:color w:val="0D0D0D" w:themeColor="text1" w:themeTint="F2"/>
          <w:sz w:val="24"/>
          <w:szCs w:val="26"/>
        </w:rPr>
        <w:t xml:space="preserve">- </w:t>
      </w:r>
      <w:hyperlink r:id="rId10" w:history="1">
        <w:r w:rsidR="008264F1" w:rsidRPr="00A5501A">
          <w:rPr>
            <w:rStyle w:val="a7"/>
            <w:rFonts w:ascii="Georgia" w:hAnsi="Georgia"/>
            <w:color w:val="0D0D0D" w:themeColor="text1" w:themeTint="F2"/>
            <w:sz w:val="24"/>
            <w:szCs w:val="26"/>
          </w:rPr>
          <w:t>http://coldwarenemy.ru/perestroyka_workshop/</w:t>
        </w:r>
      </w:hyperlink>
    </w:p>
    <w:p w:rsidR="00CF789E" w:rsidRPr="00A5501A" w:rsidRDefault="00CF789E" w:rsidP="0001622A">
      <w:pPr>
        <w:shd w:val="clear" w:color="auto" w:fill="FFFFFF"/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</w:p>
    <w:p w:rsidR="00A74688" w:rsidRPr="00A5501A" w:rsidRDefault="00A74688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Научный семинар</w:t>
      </w:r>
    </w:p>
    <w:p w:rsidR="000A59F5" w:rsidRPr="00A5501A" w:rsidRDefault="000A59F5" w:rsidP="000A59F5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b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b/>
          <w:color w:val="0D0D0D" w:themeColor="text1" w:themeTint="F2"/>
          <w:sz w:val="26"/>
          <w:szCs w:val="26"/>
        </w:rPr>
        <w:t xml:space="preserve">ИМАГОЛОГИЯ СОВЕТСКО-АМЕРИКАНСКИХ ОТНОШЕНИЙ </w:t>
      </w:r>
    </w:p>
    <w:p w:rsidR="00A5501A" w:rsidRDefault="000A59F5" w:rsidP="000A59F5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b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b/>
          <w:color w:val="0D0D0D" w:themeColor="text1" w:themeTint="F2"/>
          <w:sz w:val="26"/>
          <w:szCs w:val="26"/>
        </w:rPr>
        <w:t xml:space="preserve">НА ЗАВЕРШАЮЩЕМ ЭТАПЕ </w:t>
      </w:r>
    </w:p>
    <w:p w:rsidR="000A59F5" w:rsidRPr="00A5501A" w:rsidRDefault="000A59F5" w:rsidP="000A59F5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b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b/>
          <w:color w:val="0D0D0D" w:themeColor="text1" w:themeTint="F2"/>
          <w:sz w:val="26"/>
          <w:szCs w:val="26"/>
        </w:rPr>
        <w:t>ХОЛОДНОЙ ВОЙНЫ (1985-1991)</w:t>
      </w:r>
    </w:p>
    <w:p w:rsidR="00A633DD" w:rsidRPr="00A5501A" w:rsidRDefault="00A74688" w:rsidP="00A633D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Санкт-Петербург, </w:t>
      </w:r>
      <w:r w:rsidR="00701180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20 – 21 октября </w:t>
      </w:r>
      <w:r w:rsidR="00A633DD" w:rsidRPr="00A5501A">
        <w:rPr>
          <w:rFonts w:ascii="Georgia" w:hAnsi="Georgia"/>
          <w:color w:val="0D0D0D" w:themeColor="text1" w:themeTint="F2"/>
          <w:sz w:val="26"/>
          <w:szCs w:val="26"/>
        </w:rPr>
        <w:t>2023 года</w:t>
      </w:r>
    </w:p>
    <w:p w:rsidR="00A74688" w:rsidRPr="00A5501A" w:rsidRDefault="00A74688" w:rsidP="0001622A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Georgia" w:hAnsi="Georgia"/>
          <w:color w:val="0D0D0D" w:themeColor="text1" w:themeTint="F2"/>
          <w:sz w:val="26"/>
          <w:szCs w:val="26"/>
        </w:rPr>
      </w:pPr>
    </w:p>
    <w:p w:rsidR="005F7A6B" w:rsidRPr="00A5501A" w:rsidRDefault="00F75708" w:rsidP="0001622A">
      <w:pPr>
        <w:pStyle w:val="1"/>
        <w:spacing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ЗАЯВКА </w:t>
      </w:r>
    </w:p>
    <w:p w:rsidR="005F7A6B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Фамилия, имя, отчество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</w:t>
      </w:r>
      <w:r w:rsidR="00446CD5" w:rsidRPr="00A5501A">
        <w:rPr>
          <w:rFonts w:ascii="Georgia" w:hAnsi="Georgia"/>
          <w:color w:val="0D0D0D" w:themeColor="text1" w:themeTint="F2"/>
          <w:sz w:val="26"/>
          <w:szCs w:val="26"/>
        </w:rPr>
        <w:t>__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________________________________________________</w:t>
      </w:r>
    </w:p>
    <w:p w:rsidR="005F7A6B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Место работы </w:t>
      </w:r>
      <w:r w:rsidR="00446CD5" w:rsidRPr="00A5501A">
        <w:rPr>
          <w:rFonts w:ascii="Georgia" w:hAnsi="Georgia"/>
          <w:color w:val="0D0D0D" w:themeColor="text1" w:themeTint="F2"/>
          <w:sz w:val="26"/>
          <w:szCs w:val="26"/>
        </w:rPr>
        <w:t>__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_____________</w:t>
      </w:r>
      <w:r w:rsidR="00446CD5" w:rsidRPr="00A5501A">
        <w:rPr>
          <w:rFonts w:ascii="Georgia" w:hAnsi="Georgia"/>
          <w:color w:val="0D0D0D" w:themeColor="text1" w:themeTint="F2"/>
          <w:sz w:val="26"/>
          <w:szCs w:val="26"/>
        </w:rPr>
        <w:t>_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_______________________________________</w:t>
      </w:r>
    </w:p>
    <w:p w:rsidR="00E2507B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Должность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</w:t>
      </w:r>
    </w:p>
    <w:p w:rsidR="005F7A6B" w:rsidRPr="00A5501A" w:rsidRDefault="005F7A6B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___________</w:t>
      </w:r>
      <w:r w:rsidR="00446CD5" w:rsidRPr="00A5501A">
        <w:rPr>
          <w:rFonts w:ascii="Georgia" w:hAnsi="Georgia"/>
          <w:color w:val="0D0D0D" w:themeColor="text1" w:themeTint="F2"/>
          <w:sz w:val="26"/>
          <w:szCs w:val="26"/>
        </w:rPr>
        <w:t>__</w:t>
      </w:r>
      <w:r w:rsidRPr="00A5501A">
        <w:rPr>
          <w:rFonts w:ascii="Georgia" w:hAnsi="Georgia"/>
          <w:color w:val="0D0D0D" w:themeColor="text1" w:themeTint="F2"/>
          <w:sz w:val="26"/>
          <w:szCs w:val="26"/>
        </w:rPr>
        <w:t>______________________________________</w:t>
      </w:r>
    </w:p>
    <w:p w:rsidR="005F7A6B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Ученая степень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</w:t>
      </w:r>
      <w:r w:rsidR="00446CD5" w:rsidRPr="00A5501A">
        <w:rPr>
          <w:rFonts w:ascii="Georgia" w:hAnsi="Georgia"/>
          <w:color w:val="0D0D0D" w:themeColor="text1" w:themeTint="F2"/>
          <w:sz w:val="26"/>
          <w:szCs w:val="26"/>
        </w:rPr>
        <w:t>_______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________________________________________________</w:t>
      </w:r>
    </w:p>
    <w:p w:rsidR="005F7A6B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Электронная </w:t>
      </w:r>
      <w:proofErr w:type="gramStart"/>
      <w:r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почта  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</w:t>
      </w:r>
      <w:proofErr w:type="gramEnd"/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_____________________________________________________</w:t>
      </w:r>
    </w:p>
    <w:p w:rsidR="005F7A6B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Название доклада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</w:t>
      </w:r>
      <w:r w:rsidR="00446CD5" w:rsidRPr="00A5501A">
        <w:rPr>
          <w:rFonts w:ascii="Georgia" w:hAnsi="Georgia"/>
          <w:color w:val="0D0D0D" w:themeColor="text1" w:themeTint="F2"/>
          <w:sz w:val="26"/>
          <w:szCs w:val="26"/>
        </w:rPr>
        <w:t>____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___________________________________________________</w:t>
      </w:r>
    </w:p>
    <w:p w:rsidR="00691133" w:rsidRPr="00A5501A" w:rsidRDefault="00F75708" w:rsidP="0001622A">
      <w:pPr>
        <w:spacing w:after="0" w:line="360" w:lineRule="auto"/>
        <w:ind w:firstLine="709"/>
        <w:rPr>
          <w:rFonts w:ascii="Georgia" w:hAnsi="Georgia"/>
          <w:color w:val="0D0D0D" w:themeColor="text1" w:themeTint="F2"/>
          <w:sz w:val="26"/>
          <w:szCs w:val="26"/>
        </w:rPr>
      </w:pPr>
      <w:r w:rsidRPr="00A5501A">
        <w:rPr>
          <w:rFonts w:ascii="Georgia" w:hAnsi="Georgia"/>
          <w:color w:val="0D0D0D" w:themeColor="text1" w:themeTint="F2"/>
          <w:sz w:val="26"/>
          <w:szCs w:val="26"/>
        </w:rPr>
        <w:t>Аннотация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(</w:t>
      </w:r>
      <w:r w:rsidRPr="00A5501A">
        <w:rPr>
          <w:rFonts w:ascii="Georgia" w:hAnsi="Georgia"/>
          <w:color w:val="0D0D0D" w:themeColor="text1" w:themeTint="F2"/>
          <w:sz w:val="26"/>
          <w:szCs w:val="26"/>
        </w:rPr>
        <w:t>1</w:t>
      </w:r>
      <w:r w:rsidR="00A74688" w:rsidRPr="00A5501A">
        <w:rPr>
          <w:rFonts w:ascii="Georgia" w:hAnsi="Georgia"/>
          <w:color w:val="0D0D0D" w:themeColor="text1" w:themeTint="F2"/>
          <w:sz w:val="26"/>
          <w:szCs w:val="26"/>
        </w:rPr>
        <w:t>0</w:t>
      </w:r>
      <w:r w:rsidRPr="00A5501A">
        <w:rPr>
          <w:rFonts w:ascii="Georgia" w:hAnsi="Georgia"/>
          <w:color w:val="0D0D0D" w:themeColor="text1" w:themeTint="F2"/>
          <w:sz w:val="26"/>
          <w:szCs w:val="26"/>
        </w:rPr>
        <w:t>00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 xml:space="preserve"> – </w:t>
      </w:r>
      <w:r w:rsidR="00A74688" w:rsidRPr="00A5501A">
        <w:rPr>
          <w:rFonts w:ascii="Georgia" w:hAnsi="Georgia"/>
          <w:color w:val="0D0D0D" w:themeColor="text1" w:themeTint="F2"/>
          <w:sz w:val="26"/>
          <w:szCs w:val="26"/>
        </w:rPr>
        <w:t>15</w:t>
      </w:r>
      <w:r w:rsidRPr="00A5501A">
        <w:rPr>
          <w:rFonts w:ascii="Georgia" w:hAnsi="Georgia"/>
          <w:color w:val="0D0D0D" w:themeColor="text1" w:themeTint="F2"/>
          <w:sz w:val="26"/>
          <w:szCs w:val="26"/>
        </w:rPr>
        <w:t>00 знаков</w:t>
      </w:r>
      <w:r w:rsidR="005F7A6B" w:rsidRPr="00A5501A">
        <w:rPr>
          <w:rFonts w:ascii="Georgia" w:hAnsi="Georgia"/>
          <w:color w:val="0D0D0D" w:themeColor="text1" w:themeTint="F2"/>
          <w:sz w:val="26"/>
          <w:szCs w:val="26"/>
        </w:rPr>
        <w:t>) _______________________________________________________</w:t>
      </w:r>
    </w:p>
    <w:sectPr w:rsidR="00691133" w:rsidRPr="00A5501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DD" w:rsidRDefault="00DC68DD" w:rsidP="00793B21">
      <w:pPr>
        <w:spacing w:after="0" w:line="240" w:lineRule="auto"/>
      </w:pPr>
      <w:r>
        <w:separator/>
      </w:r>
    </w:p>
  </w:endnote>
  <w:endnote w:type="continuationSeparator" w:id="0">
    <w:p w:rsidR="00DC68DD" w:rsidRDefault="00DC68DD" w:rsidP="0079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912951"/>
      <w:docPartObj>
        <w:docPartGallery w:val="Page Numbers (Bottom of Page)"/>
        <w:docPartUnique/>
      </w:docPartObj>
    </w:sdtPr>
    <w:sdtEndPr/>
    <w:sdtContent>
      <w:p w:rsidR="00793B21" w:rsidRDefault="00793B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B66">
          <w:rPr>
            <w:noProof/>
          </w:rPr>
          <w:t>3</w:t>
        </w:r>
        <w:r>
          <w:fldChar w:fldCharType="end"/>
        </w:r>
      </w:p>
    </w:sdtContent>
  </w:sdt>
  <w:p w:rsidR="00793B21" w:rsidRDefault="00793B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DD" w:rsidRDefault="00DC68DD" w:rsidP="00793B21">
      <w:pPr>
        <w:spacing w:after="0" w:line="240" w:lineRule="auto"/>
      </w:pPr>
      <w:r>
        <w:separator/>
      </w:r>
    </w:p>
  </w:footnote>
  <w:footnote w:type="continuationSeparator" w:id="0">
    <w:p w:rsidR="00DC68DD" w:rsidRDefault="00DC68DD" w:rsidP="00793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EEA"/>
    <w:multiLevelType w:val="hybridMultilevel"/>
    <w:tmpl w:val="92AC71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98A"/>
    <w:multiLevelType w:val="hybridMultilevel"/>
    <w:tmpl w:val="D172BDC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F4633A"/>
    <w:multiLevelType w:val="multilevel"/>
    <w:tmpl w:val="0626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52E84"/>
    <w:multiLevelType w:val="hybridMultilevel"/>
    <w:tmpl w:val="5EEE4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085084"/>
    <w:multiLevelType w:val="hybridMultilevel"/>
    <w:tmpl w:val="624C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B2F9A"/>
    <w:multiLevelType w:val="hybridMultilevel"/>
    <w:tmpl w:val="E728A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65388"/>
    <w:multiLevelType w:val="hybridMultilevel"/>
    <w:tmpl w:val="4EE03A74"/>
    <w:lvl w:ilvl="0" w:tplc="6B1A3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8A0A6E"/>
    <w:multiLevelType w:val="hybridMultilevel"/>
    <w:tmpl w:val="B9D485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55AC0121"/>
    <w:multiLevelType w:val="hybridMultilevel"/>
    <w:tmpl w:val="56E4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1A1B"/>
    <w:multiLevelType w:val="hybridMultilevel"/>
    <w:tmpl w:val="6132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0C"/>
    <w:rsid w:val="00005BCD"/>
    <w:rsid w:val="00005CC3"/>
    <w:rsid w:val="0001622A"/>
    <w:rsid w:val="00024B5E"/>
    <w:rsid w:val="0004509E"/>
    <w:rsid w:val="000527C2"/>
    <w:rsid w:val="000902A7"/>
    <w:rsid w:val="00092F79"/>
    <w:rsid w:val="000A1EC2"/>
    <w:rsid w:val="000A59F5"/>
    <w:rsid w:val="000E6463"/>
    <w:rsid w:val="001047D0"/>
    <w:rsid w:val="00174A0A"/>
    <w:rsid w:val="0018117A"/>
    <w:rsid w:val="00190850"/>
    <w:rsid w:val="001D03A8"/>
    <w:rsid w:val="001D08BC"/>
    <w:rsid w:val="001E1A98"/>
    <w:rsid w:val="001E1F73"/>
    <w:rsid w:val="00200060"/>
    <w:rsid w:val="0021388D"/>
    <w:rsid w:val="00227A26"/>
    <w:rsid w:val="0024368B"/>
    <w:rsid w:val="0025520C"/>
    <w:rsid w:val="00257EE4"/>
    <w:rsid w:val="002B5615"/>
    <w:rsid w:val="002C27B3"/>
    <w:rsid w:val="002E74DF"/>
    <w:rsid w:val="002F099B"/>
    <w:rsid w:val="002F17D2"/>
    <w:rsid w:val="002F4C32"/>
    <w:rsid w:val="00311590"/>
    <w:rsid w:val="00321256"/>
    <w:rsid w:val="003304D0"/>
    <w:rsid w:val="0033078A"/>
    <w:rsid w:val="0033357D"/>
    <w:rsid w:val="00356BCB"/>
    <w:rsid w:val="00360F61"/>
    <w:rsid w:val="00381F73"/>
    <w:rsid w:val="00397B8E"/>
    <w:rsid w:val="003E251E"/>
    <w:rsid w:val="0040501E"/>
    <w:rsid w:val="004116D2"/>
    <w:rsid w:val="00411A39"/>
    <w:rsid w:val="0042053F"/>
    <w:rsid w:val="0042785C"/>
    <w:rsid w:val="00436A90"/>
    <w:rsid w:val="004373CB"/>
    <w:rsid w:val="00446CD5"/>
    <w:rsid w:val="00456F60"/>
    <w:rsid w:val="0046514D"/>
    <w:rsid w:val="004726CB"/>
    <w:rsid w:val="00483224"/>
    <w:rsid w:val="004C5BC5"/>
    <w:rsid w:val="004F2237"/>
    <w:rsid w:val="00511F4C"/>
    <w:rsid w:val="00537D3D"/>
    <w:rsid w:val="00553A61"/>
    <w:rsid w:val="00562EBC"/>
    <w:rsid w:val="00571F22"/>
    <w:rsid w:val="00580AA8"/>
    <w:rsid w:val="00585D17"/>
    <w:rsid w:val="005C7940"/>
    <w:rsid w:val="005D442C"/>
    <w:rsid w:val="005E152E"/>
    <w:rsid w:val="005F7A6B"/>
    <w:rsid w:val="0062301B"/>
    <w:rsid w:val="00627E9A"/>
    <w:rsid w:val="00651400"/>
    <w:rsid w:val="00684B56"/>
    <w:rsid w:val="00691133"/>
    <w:rsid w:val="006B2194"/>
    <w:rsid w:val="006C0A95"/>
    <w:rsid w:val="006D1938"/>
    <w:rsid w:val="00701180"/>
    <w:rsid w:val="00702199"/>
    <w:rsid w:val="00724AF5"/>
    <w:rsid w:val="00725688"/>
    <w:rsid w:val="00760BE5"/>
    <w:rsid w:val="007774B1"/>
    <w:rsid w:val="007847BD"/>
    <w:rsid w:val="00793B21"/>
    <w:rsid w:val="007A5DBB"/>
    <w:rsid w:val="007D4327"/>
    <w:rsid w:val="007D51A7"/>
    <w:rsid w:val="007F5F4B"/>
    <w:rsid w:val="0081202A"/>
    <w:rsid w:val="00820B7C"/>
    <w:rsid w:val="008264F1"/>
    <w:rsid w:val="008414FC"/>
    <w:rsid w:val="0085195F"/>
    <w:rsid w:val="00872286"/>
    <w:rsid w:val="008802B9"/>
    <w:rsid w:val="008A1554"/>
    <w:rsid w:val="008C0852"/>
    <w:rsid w:val="008C5E5A"/>
    <w:rsid w:val="009279D7"/>
    <w:rsid w:val="00931686"/>
    <w:rsid w:val="00954229"/>
    <w:rsid w:val="00962F32"/>
    <w:rsid w:val="0096563A"/>
    <w:rsid w:val="009735E1"/>
    <w:rsid w:val="00985E8F"/>
    <w:rsid w:val="009B059D"/>
    <w:rsid w:val="009B6023"/>
    <w:rsid w:val="009C0088"/>
    <w:rsid w:val="009D1CA0"/>
    <w:rsid w:val="009E1204"/>
    <w:rsid w:val="00A359E1"/>
    <w:rsid w:val="00A422C9"/>
    <w:rsid w:val="00A436A4"/>
    <w:rsid w:val="00A5501A"/>
    <w:rsid w:val="00A633DD"/>
    <w:rsid w:val="00A74688"/>
    <w:rsid w:val="00A755E5"/>
    <w:rsid w:val="00A807ED"/>
    <w:rsid w:val="00A82581"/>
    <w:rsid w:val="00A826BF"/>
    <w:rsid w:val="00A86FD0"/>
    <w:rsid w:val="00AE2B66"/>
    <w:rsid w:val="00AE591A"/>
    <w:rsid w:val="00B03CF8"/>
    <w:rsid w:val="00B16E9F"/>
    <w:rsid w:val="00B54124"/>
    <w:rsid w:val="00B86C2A"/>
    <w:rsid w:val="00BA64E1"/>
    <w:rsid w:val="00C535F2"/>
    <w:rsid w:val="00C71D8D"/>
    <w:rsid w:val="00C83954"/>
    <w:rsid w:val="00C8741B"/>
    <w:rsid w:val="00CA3A4C"/>
    <w:rsid w:val="00CA53D4"/>
    <w:rsid w:val="00CB2208"/>
    <w:rsid w:val="00CB252C"/>
    <w:rsid w:val="00CB60DB"/>
    <w:rsid w:val="00CF789E"/>
    <w:rsid w:val="00D0249F"/>
    <w:rsid w:val="00D07CA9"/>
    <w:rsid w:val="00D41FE3"/>
    <w:rsid w:val="00D439A4"/>
    <w:rsid w:val="00D54731"/>
    <w:rsid w:val="00D67D38"/>
    <w:rsid w:val="00D9740A"/>
    <w:rsid w:val="00DA421D"/>
    <w:rsid w:val="00DA4C3F"/>
    <w:rsid w:val="00DA7289"/>
    <w:rsid w:val="00DC06D6"/>
    <w:rsid w:val="00DC2307"/>
    <w:rsid w:val="00DC6170"/>
    <w:rsid w:val="00DC68DD"/>
    <w:rsid w:val="00DF6914"/>
    <w:rsid w:val="00E10B33"/>
    <w:rsid w:val="00E14F24"/>
    <w:rsid w:val="00E17528"/>
    <w:rsid w:val="00E2507B"/>
    <w:rsid w:val="00E27F4C"/>
    <w:rsid w:val="00E5633D"/>
    <w:rsid w:val="00E60097"/>
    <w:rsid w:val="00E868A8"/>
    <w:rsid w:val="00EC4300"/>
    <w:rsid w:val="00ED7968"/>
    <w:rsid w:val="00EE09CF"/>
    <w:rsid w:val="00F5621E"/>
    <w:rsid w:val="00F75708"/>
    <w:rsid w:val="00FA1CB6"/>
    <w:rsid w:val="00FB1291"/>
    <w:rsid w:val="00FB5DC9"/>
    <w:rsid w:val="00FB64E9"/>
    <w:rsid w:val="00FC5A72"/>
    <w:rsid w:val="00FD2D3E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5A15-69AD-46B6-974D-13F6D35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7A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Typewriter"/>
    <w:rsid w:val="0025520C"/>
    <w:rPr>
      <w:rFonts w:ascii="Arial Unicode MS" w:eastAsia="Arial Unicode MS" w:hAnsi="Arial Unicode MS" w:cs="Arial Unicode MS"/>
      <w:sz w:val="20"/>
      <w:szCs w:val="20"/>
    </w:rPr>
  </w:style>
  <w:style w:type="paragraph" w:styleId="a4">
    <w:name w:val="Body Text"/>
    <w:basedOn w:val="a"/>
    <w:link w:val="a5"/>
    <w:rsid w:val="0025520C"/>
    <w:pPr>
      <w:suppressAutoHyphens/>
      <w:spacing w:after="120"/>
    </w:pPr>
    <w:rPr>
      <w:lang w:val="x-none" w:eastAsia="zh-CN"/>
    </w:rPr>
  </w:style>
  <w:style w:type="character" w:customStyle="1" w:styleId="a5">
    <w:name w:val="Основной текст Знак"/>
    <w:basedOn w:val="a0"/>
    <w:link w:val="a4"/>
    <w:rsid w:val="0025520C"/>
    <w:rPr>
      <w:rFonts w:ascii="Calibri" w:eastAsia="Calibri" w:hAnsi="Calibri" w:cs="Times New Roman"/>
      <w:lang w:val="x-none" w:eastAsia="zh-CN"/>
    </w:rPr>
  </w:style>
  <w:style w:type="paragraph" w:styleId="a6">
    <w:name w:val="List Paragraph"/>
    <w:basedOn w:val="a"/>
    <w:uiPriority w:val="34"/>
    <w:qFormat/>
    <w:rsid w:val="0025520C"/>
    <w:pPr>
      <w:ind w:left="708"/>
    </w:pPr>
  </w:style>
  <w:style w:type="character" w:styleId="a7">
    <w:name w:val="Hyperlink"/>
    <w:uiPriority w:val="99"/>
    <w:unhideWhenUsed/>
    <w:rsid w:val="00B03C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F7A6B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93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3B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93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3B21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CF789E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7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1F22"/>
    <w:rPr>
      <w:rFonts w:ascii="Segoe UI" w:eastAsia="Calibri" w:hAnsi="Segoe UI" w:cs="Segoe UI"/>
      <w:sz w:val="18"/>
      <w:szCs w:val="18"/>
    </w:rPr>
  </w:style>
  <w:style w:type="character" w:customStyle="1" w:styleId="fontstyle11">
    <w:name w:val="fontstyle11"/>
    <w:rsid w:val="00CA53D4"/>
    <w:rPr>
      <w:rFonts w:ascii="Arial" w:hAnsi="Arial" w:cs="Arial" w:hint="default"/>
      <w:b/>
      <w:bCs/>
      <w:i w:val="0"/>
      <w:iCs w:val="0"/>
      <w:color w:val="17365D"/>
      <w:sz w:val="28"/>
      <w:szCs w:val="28"/>
    </w:rPr>
  </w:style>
  <w:style w:type="paragraph" w:styleId="HTML0">
    <w:name w:val="HTML Preformatted"/>
    <w:basedOn w:val="a"/>
    <w:link w:val="HTML1"/>
    <w:uiPriority w:val="99"/>
    <w:semiHidden/>
    <w:unhideWhenUsed/>
    <w:rsid w:val="00CA5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A53D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18-0030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oldwarenemy.ru/perestroyka_work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bov1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2023-06-08T05:55:00Z</cp:lastPrinted>
  <dcterms:created xsi:type="dcterms:W3CDTF">2023-06-08T11:18:00Z</dcterms:created>
  <dcterms:modified xsi:type="dcterms:W3CDTF">2023-06-12T07:56:00Z</dcterms:modified>
</cp:coreProperties>
</file>