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7F9" w:rsidRDefault="00FC403B" w:rsidP="0026015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42950" cy="771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7F9" w:rsidRDefault="00ED57F9" w:rsidP="002E725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57F9" w:rsidRPr="002E7254" w:rsidRDefault="00ED57F9" w:rsidP="00CA1626">
      <w:pPr>
        <w:shd w:val="clear" w:color="auto" w:fill="FFFFFF"/>
        <w:spacing w:after="0" w:line="240" w:lineRule="auto"/>
        <w:ind w:left="-993" w:right="-426"/>
        <w:jc w:val="center"/>
        <w:rPr>
          <w:rFonts w:ascii="Times New Roman" w:hAnsi="Times New Roman"/>
          <w:caps/>
          <w:sz w:val="24"/>
          <w:szCs w:val="24"/>
        </w:rPr>
      </w:pPr>
      <w:r w:rsidRPr="002E7254">
        <w:rPr>
          <w:rFonts w:ascii="Times New Roman" w:hAnsi="Times New Roman"/>
          <w:caps/>
          <w:sz w:val="24"/>
          <w:szCs w:val="24"/>
        </w:rPr>
        <w:t>Российский государственный педагогический университет им. А. И. Герцена</w:t>
      </w:r>
    </w:p>
    <w:p w:rsidR="00ED57F9" w:rsidRDefault="00ED57F9" w:rsidP="00CA1626">
      <w:pPr>
        <w:shd w:val="clear" w:color="auto" w:fill="FFFFFF"/>
        <w:spacing w:after="0" w:line="240" w:lineRule="auto"/>
        <w:ind w:left="-993" w:right="-426"/>
        <w:jc w:val="center"/>
        <w:rPr>
          <w:rFonts w:ascii="Times New Roman" w:hAnsi="Times New Roman"/>
          <w:caps/>
          <w:sz w:val="24"/>
          <w:szCs w:val="24"/>
        </w:rPr>
      </w:pPr>
      <w:r w:rsidRPr="002E7254">
        <w:rPr>
          <w:rFonts w:ascii="Times New Roman" w:hAnsi="Times New Roman"/>
          <w:caps/>
          <w:sz w:val="24"/>
          <w:szCs w:val="24"/>
        </w:rPr>
        <w:t>Институт народов Севера</w:t>
      </w:r>
    </w:p>
    <w:p w:rsidR="00ED57F9" w:rsidRDefault="00ED57F9" w:rsidP="00CA1626">
      <w:pPr>
        <w:shd w:val="clear" w:color="auto" w:fill="FFFFFF"/>
        <w:spacing w:after="0" w:line="240" w:lineRule="auto"/>
        <w:ind w:left="-993" w:right="-426"/>
        <w:jc w:val="center"/>
        <w:rPr>
          <w:rFonts w:ascii="Times New Roman" w:hAnsi="Times New Roman"/>
          <w:caps/>
          <w:sz w:val="24"/>
          <w:szCs w:val="24"/>
        </w:rPr>
      </w:pPr>
    </w:p>
    <w:p w:rsidR="00ED57F9" w:rsidRPr="002E7254" w:rsidRDefault="00ED57F9" w:rsidP="00CA1626">
      <w:pPr>
        <w:shd w:val="clear" w:color="auto" w:fill="FFFFFF"/>
        <w:spacing w:after="0" w:line="240" w:lineRule="auto"/>
        <w:ind w:left="-993" w:right="-426"/>
        <w:jc w:val="center"/>
        <w:rPr>
          <w:rFonts w:ascii="Times New Roman" w:hAnsi="Times New Roman"/>
          <w:caps/>
          <w:sz w:val="24"/>
          <w:szCs w:val="24"/>
        </w:rPr>
      </w:pPr>
    </w:p>
    <w:p w:rsidR="00ED57F9" w:rsidRPr="0026015B" w:rsidRDefault="00ED57F9" w:rsidP="002601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015B">
        <w:rPr>
          <w:rFonts w:ascii="Times New Roman" w:hAnsi="Times New Roman"/>
          <w:b/>
          <w:sz w:val="24"/>
          <w:szCs w:val="24"/>
        </w:rPr>
        <w:t>ИНФОРМАЦИОННОЕ ПИСЬМО</w:t>
      </w:r>
    </w:p>
    <w:p w:rsidR="00ED57F9" w:rsidRPr="0026015B" w:rsidRDefault="00ED57F9" w:rsidP="002601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D57F9" w:rsidRDefault="00ED57F9" w:rsidP="002601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26015B">
        <w:rPr>
          <w:rFonts w:ascii="Times New Roman" w:hAnsi="Times New Roman"/>
          <w:b/>
          <w:i/>
          <w:sz w:val="24"/>
          <w:szCs w:val="24"/>
        </w:rPr>
        <w:t xml:space="preserve">о проведении </w:t>
      </w:r>
      <w:r w:rsidRPr="00AE684A">
        <w:rPr>
          <w:rFonts w:ascii="Times New Roman" w:hAnsi="Times New Roman"/>
          <w:b/>
          <w:i/>
          <w:sz w:val="24"/>
          <w:szCs w:val="24"/>
        </w:rPr>
        <w:t xml:space="preserve">Всероссийского </w:t>
      </w:r>
      <w:r>
        <w:rPr>
          <w:rFonts w:ascii="Times New Roman" w:hAnsi="Times New Roman"/>
          <w:b/>
          <w:i/>
          <w:sz w:val="24"/>
          <w:szCs w:val="24"/>
        </w:rPr>
        <w:t>К</w:t>
      </w:r>
      <w:r w:rsidRPr="00AE684A">
        <w:rPr>
          <w:rFonts w:ascii="Times New Roman" w:hAnsi="Times New Roman"/>
          <w:b/>
          <w:i/>
          <w:sz w:val="24"/>
          <w:szCs w:val="24"/>
        </w:rPr>
        <w:t>ругл</w:t>
      </w:r>
      <w:r>
        <w:rPr>
          <w:rFonts w:ascii="Times New Roman" w:hAnsi="Times New Roman"/>
          <w:b/>
          <w:i/>
          <w:sz w:val="24"/>
          <w:szCs w:val="24"/>
        </w:rPr>
        <w:t>ого</w:t>
      </w:r>
      <w:r w:rsidRPr="00AE684A">
        <w:rPr>
          <w:rFonts w:ascii="Times New Roman" w:hAnsi="Times New Roman"/>
          <w:b/>
          <w:i/>
          <w:sz w:val="24"/>
          <w:szCs w:val="24"/>
        </w:rPr>
        <w:t xml:space="preserve"> сто</w:t>
      </w:r>
      <w:r>
        <w:rPr>
          <w:rFonts w:ascii="Times New Roman" w:hAnsi="Times New Roman"/>
          <w:b/>
          <w:i/>
          <w:sz w:val="24"/>
          <w:szCs w:val="24"/>
        </w:rPr>
        <w:t>ла</w:t>
      </w:r>
      <w:r>
        <w:t xml:space="preserve"> </w:t>
      </w:r>
    </w:p>
    <w:p w:rsidR="00ED57F9" w:rsidRPr="00AE684A" w:rsidRDefault="00ED57F9" w:rsidP="00AE68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AE684A">
        <w:rPr>
          <w:rFonts w:ascii="Times New Roman" w:hAnsi="Times New Roman"/>
          <w:b/>
          <w:i/>
          <w:sz w:val="28"/>
          <w:szCs w:val="28"/>
        </w:rPr>
        <w:t xml:space="preserve"> «Изучение уральских языков, фольклора и литературы в контексте Международного десятилетия языков коренных народов (2022–2032 гг.)» </w:t>
      </w:r>
    </w:p>
    <w:p w:rsidR="00ED57F9" w:rsidRPr="0026015B" w:rsidRDefault="00ED57F9" w:rsidP="0026015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7F9" w:rsidRPr="0026015B" w:rsidRDefault="00ED57F9" w:rsidP="0026015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015B">
        <w:rPr>
          <w:rFonts w:ascii="Times New Roman" w:hAnsi="Times New Roman"/>
          <w:sz w:val="24"/>
          <w:szCs w:val="24"/>
        </w:rPr>
        <w:t xml:space="preserve">К участию в </w:t>
      </w:r>
      <w:r w:rsidR="00FC403B">
        <w:rPr>
          <w:rFonts w:ascii="Times New Roman" w:hAnsi="Times New Roman"/>
          <w:sz w:val="24"/>
          <w:szCs w:val="24"/>
        </w:rPr>
        <w:t>Всероссийском Круглом</w:t>
      </w:r>
      <w:r>
        <w:rPr>
          <w:rFonts w:ascii="Times New Roman" w:hAnsi="Times New Roman"/>
          <w:sz w:val="24"/>
          <w:szCs w:val="24"/>
        </w:rPr>
        <w:t xml:space="preserve"> стол</w:t>
      </w:r>
      <w:r w:rsidR="00FC403B">
        <w:rPr>
          <w:rFonts w:ascii="Times New Roman" w:hAnsi="Times New Roman"/>
          <w:sz w:val="24"/>
          <w:szCs w:val="24"/>
        </w:rPr>
        <w:t>е</w:t>
      </w:r>
      <w:r w:rsidRPr="0026015B">
        <w:rPr>
          <w:rFonts w:ascii="Times New Roman" w:hAnsi="Times New Roman"/>
          <w:sz w:val="24"/>
          <w:szCs w:val="24"/>
        </w:rPr>
        <w:t xml:space="preserve"> приглашаются ученые, преподаватели, студенты и аспиранты, сотрудники ведущих научных и </w:t>
      </w:r>
      <w:r>
        <w:rPr>
          <w:rFonts w:ascii="Times New Roman" w:hAnsi="Times New Roman"/>
          <w:sz w:val="24"/>
          <w:szCs w:val="24"/>
        </w:rPr>
        <w:t>образовательных</w:t>
      </w:r>
      <w:r w:rsidRPr="0026015B">
        <w:rPr>
          <w:rFonts w:ascii="Times New Roman" w:hAnsi="Times New Roman"/>
          <w:sz w:val="24"/>
          <w:szCs w:val="24"/>
        </w:rPr>
        <w:t xml:space="preserve"> учреждений, </w:t>
      </w:r>
      <w:r>
        <w:rPr>
          <w:rFonts w:ascii="Times New Roman" w:hAnsi="Times New Roman"/>
          <w:sz w:val="24"/>
          <w:szCs w:val="24"/>
        </w:rPr>
        <w:t xml:space="preserve">этнокультурных центров и музеев, </w:t>
      </w:r>
      <w:r w:rsidRPr="0026015B">
        <w:rPr>
          <w:rFonts w:ascii="Times New Roman" w:hAnsi="Times New Roman"/>
          <w:sz w:val="24"/>
          <w:szCs w:val="24"/>
        </w:rPr>
        <w:t xml:space="preserve">осуществляющих свою деятельность в области сохранения и развития </w:t>
      </w:r>
      <w:r>
        <w:rPr>
          <w:rFonts w:ascii="Times New Roman" w:hAnsi="Times New Roman"/>
          <w:sz w:val="24"/>
          <w:szCs w:val="24"/>
        </w:rPr>
        <w:t xml:space="preserve">уральских </w:t>
      </w:r>
      <w:r w:rsidRPr="0026015B">
        <w:rPr>
          <w:rFonts w:ascii="Times New Roman" w:hAnsi="Times New Roman"/>
          <w:sz w:val="24"/>
          <w:szCs w:val="24"/>
        </w:rPr>
        <w:t>язык</w:t>
      </w:r>
      <w:r>
        <w:rPr>
          <w:rFonts w:ascii="Times New Roman" w:hAnsi="Times New Roman"/>
          <w:sz w:val="24"/>
          <w:szCs w:val="24"/>
        </w:rPr>
        <w:t>ов</w:t>
      </w:r>
      <w:r w:rsidRPr="002601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культур.</w:t>
      </w:r>
    </w:p>
    <w:p w:rsidR="00ED57F9" w:rsidRPr="0026015B" w:rsidRDefault="00ED57F9" w:rsidP="002601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7F9" w:rsidRDefault="00ED57F9" w:rsidP="0026015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26015B">
        <w:rPr>
          <w:rFonts w:ascii="Times New Roman" w:hAnsi="Times New Roman"/>
          <w:b/>
          <w:i/>
          <w:sz w:val="24"/>
          <w:szCs w:val="24"/>
        </w:rPr>
        <w:t xml:space="preserve">На </w:t>
      </w:r>
      <w:r>
        <w:rPr>
          <w:rFonts w:ascii="Times New Roman" w:hAnsi="Times New Roman"/>
          <w:b/>
          <w:i/>
          <w:sz w:val="24"/>
          <w:szCs w:val="24"/>
        </w:rPr>
        <w:t>Круглом столе</w:t>
      </w:r>
      <w:r w:rsidRPr="0026015B">
        <w:rPr>
          <w:rFonts w:ascii="Times New Roman" w:hAnsi="Times New Roman"/>
          <w:b/>
          <w:i/>
          <w:sz w:val="24"/>
          <w:szCs w:val="24"/>
        </w:rPr>
        <w:t xml:space="preserve"> будут рассмотрены следующие вопросы:</w:t>
      </w:r>
    </w:p>
    <w:p w:rsidR="00ED57F9" w:rsidRPr="0026015B" w:rsidRDefault="00ED57F9" w:rsidP="0026015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D57F9" w:rsidRDefault="00ED57F9" w:rsidP="00BF1A37">
      <w:pPr>
        <w:numPr>
          <w:ilvl w:val="0"/>
          <w:numId w:val="9"/>
        </w:numPr>
        <w:shd w:val="clear" w:color="auto" w:fill="FFFFFF"/>
        <w:tabs>
          <w:tab w:val="clear" w:pos="1287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История и современное состояние </w:t>
      </w:r>
      <w:r w:rsidR="00FC403B">
        <w:rPr>
          <w:rFonts w:ascii="Times New Roman" w:hAnsi="Times New Roman"/>
          <w:sz w:val="24"/>
          <w:szCs w:val="24"/>
        </w:rPr>
        <w:t>уральских</w:t>
      </w:r>
      <w:r>
        <w:rPr>
          <w:rFonts w:ascii="Times New Roman" w:hAnsi="Times New Roman"/>
          <w:sz w:val="24"/>
          <w:szCs w:val="24"/>
        </w:rPr>
        <w:t xml:space="preserve"> языков;</w:t>
      </w:r>
    </w:p>
    <w:p w:rsidR="00ED57F9" w:rsidRDefault="00ED57F9" w:rsidP="00BF1A37">
      <w:pPr>
        <w:numPr>
          <w:ilvl w:val="0"/>
          <w:numId w:val="9"/>
        </w:numPr>
        <w:shd w:val="clear" w:color="auto" w:fill="FFFFFF"/>
        <w:tabs>
          <w:tab w:val="clear" w:pos="1287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Фонетика, грамматика, </w:t>
      </w:r>
      <w:r w:rsidR="00FC403B">
        <w:rPr>
          <w:rFonts w:ascii="Times New Roman" w:hAnsi="Times New Roman"/>
          <w:sz w:val="24"/>
          <w:szCs w:val="24"/>
        </w:rPr>
        <w:t>синтаксис, лексика</w:t>
      </w:r>
      <w:r>
        <w:rPr>
          <w:rFonts w:ascii="Times New Roman" w:hAnsi="Times New Roman"/>
          <w:sz w:val="24"/>
          <w:szCs w:val="24"/>
        </w:rPr>
        <w:t xml:space="preserve"> уральских языков: современное состояние и актуальные вопросы изучения;</w:t>
      </w:r>
    </w:p>
    <w:p w:rsidR="00ED57F9" w:rsidRPr="00F25A04" w:rsidRDefault="00ED57F9" w:rsidP="00BF1A37">
      <w:pPr>
        <w:numPr>
          <w:ilvl w:val="0"/>
          <w:numId w:val="9"/>
        </w:numPr>
        <w:shd w:val="clear" w:color="auto" w:fill="FFFFFF"/>
        <w:tabs>
          <w:tab w:val="clear" w:pos="1287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Проблемы организации и проведения исследований самодийских и финно-угорских языков;</w:t>
      </w:r>
    </w:p>
    <w:p w:rsidR="00ED57F9" w:rsidRPr="00F25A04" w:rsidRDefault="00ED57F9" w:rsidP="00BF1A37">
      <w:pPr>
        <w:numPr>
          <w:ilvl w:val="0"/>
          <w:numId w:val="9"/>
        </w:numPr>
        <w:shd w:val="clear" w:color="auto" w:fill="FFFFFF"/>
        <w:tabs>
          <w:tab w:val="clear" w:pos="1287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25A04">
        <w:rPr>
          <w:rFonts w:ascii="Times New Roman" w:hAnsi="Times New Roman"/>
          <w:sz w:val="24"/>
          <w:szCs w:val="24"/>
        </w:rPr>
        <w:t xml:space="preserve">Роль образования в сохранении языков и культур </w:t>
      </w:r>
      <w:r>
        <w:rPr>
          <w:rFonts w:ascii="Times New Roman" w:hAnsi="Times New Roman"/>
          <w:sz w:val="24"/>
          <w:szCs w:val="24"/>
        </w:rPr>
        <w:t xml:space="preserve">самодийских и финно-угорских народов России, а также </w:t>
      </w:r>
      <w:r w:rsidRPr="00F25A04">
        <w:rPr>
          <w:rFonts w:ascii="Times New Roman" w:hAnsi="Times New Roman"/>
          <w:sz w:val="24"/>
          <w:szCs w:val="24"/>
        </w:rPr>
        <w:t>в развитии кул</w:t>
      </w:r>
      <w:r>
        <w:rPr>
          <w:rFonts w:ascii="Times New Roman" w:hAnsi="Times New Roman"/>
          <w:sz w:val="24"/>
          <w:szCs w:val="24"/>
        </w:rPr>
        <w:t>ьтуры межэтнической коммуникаци</w:t>
      </w:r>
      <w:r w:rsidRPr="00C3351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;</w:t>
      </w:r>
    </w:p>
    <w:p w:rsidR="00ED57F9" w:rsidRDefault="00ED57F9" w:rsidP="00BF1A37">
      <w:pPr>
        <w:numPr>
          <w:ilvl w:val="0"/>
          <w:numId w:val="9"/>
        </w:numPr>
        <w:shd w:val="clear" w:color="auto" w:fill="FFFFFF"/>
        <w:tabs>
          <w:tab w:val="clear" w:pos="1287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25A04">
        <w:rPr>
          <w:rFonts w:ascii="Times New Roman" w:hAnsi="Times New Roman"/>
          <w:sz w:val="24"/>
          <w:szCs w:val="24"/>
        </w:rPr>
        <w:t>Современное состояни</w:t>
      </w:r>
      <w:r>
        <w:rPr>
          <w:rFonts w:ascii="Times New Roman" w:hAnsi="Times New Roman"/>
          <w:sz w:val="24"/>
          <w:szCs w:val="24"/>
        </w:rPr>
        <w:t>е и проблемы развития литератур</w:t>
      </w:r>
      <w:r w:rsidRPr="00F25A04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самодийских и финно-угорских</w:t>
      </w:r>
      <w:r w:rsidRPr="00F25A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языках народов России;</w:t>
      </w:r>
    </w:p>
    <w:p w:rsidR="00ED57F9" w:rsidRPr="00F25A04" w:rsidRDefault="00ED57F9" w:rsidP="00BF1A37">
      <w:pPr>
        <w:numPr>
          <w:ilvl w:val="0"/>
          <w:numId w:val="9"/>
        </w:numPr>
        <w:shd w:val="clear" w:color="auto" w:fill="FFFFFF"/>
        <w:tabs>
          <w:tab w:val="clear" w:pos="1287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25A04">
        <w:rPr>
          <w:rFonts w:ascii="Times New Roman" w:hAnsi="Times New Roman"/>
          <w:sz w:val="24"/>
          <w:szCs w:val="24"/>
        </w:rPr>
        <w:t>Проблемы изучения фольклора и современной художественно-</w:t>
      </w:r>
      <w:r w:rsidR="00FC403B" w:rsidRPr="00F25A04">
        <w:rPr>
          <w:rFonts w:ascii="Times New Roman" w:hAnsi="Times New Roman"/>
          <w:sz w:val="24"/>
          <w:szCs w:val="24"/>
        </w:rPr>
        <w:t>эстетической культуры</w:t>
      </w:r>
      <w:r w:rsidRPr="00F25A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народов России;</w:t>
      </w:r>
    </w:p>
    <w:p w:rsidR="00ED57F9" w:rsidRPr="00F25A04" w:rsidRDefault="00ED57F9" w:rsidP="00BF1A37">
      <w:pPr>
        <w:numPr>
          <w:ilvl w:val="0"/>
          <w:numId w:val="9"/>
        </w:numPr>
        <w:shd w:val="clear" w:color="auto" w:fill="FFFFFF"/>
        <w:tabs>
          <w:tab w:val="clear" w:pos="1287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Жизнь и деятельность ученых</w:t>
      </w:r>
      <w:r w:rsidRPr="000E6FD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лингвистов, внесших значительный вклад в изучение уральских языков.</w:t>
      </w:r>
    </w:p>
    <w:p w:rsidR="00ED57F9" w:rsidRDefault="00ED57F9" w:rsidP="00AA6C8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57F9" w:rsidRDefault="00ED57F9" w:rsidP="00AA6C8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6015B">
        <w:rPr>
          <w:rFonts w:ascii="Times New Roman" w:hAnsi="Times New Roman"/>
          <w:b/>
          <w:sz w:val="24"/>
          <w:szCs w:val="24"/>
        </w:rPr>
        <w:t xml:space="preserve">Место проведения </w:t>
      </w:r>
      <w:r>
        <w:rPr>
          <w:rFonts w:ascii="Times New Roman" w:hAnsi="Times New Roman"/>
          <w:b/>
          <w:sz w:val="24"/>
          <w:szCs w:val="24"/>
        </w:rPr>
        <w:t>Круглого стола</w:t>
      </w:r>
      <w:r w:rsidRPr="0026015B">
        <w:rPr>
          <w:rFonts w:ascii="Times New Roman" w:hAnsi="Times New Roman"/>
          <w:b/>
          <w:sz w:val="24"/>
          <w:szCs w:val="24"/>
        </w:rPr>
        <w:t>:</w:t>
      </w:r>
    </w:p>
    <w:p w:rsidR="00ED57F9" w:rsidRPr="0026015B" w:rsidRDefault="00ED57F9" w:rsidP="00AA6C8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57F9" w:rsidRPr="0026015B" w:rsidRDefault="00ED57F9" w:rsidP="00E65B9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Круглый стол</w:t>
      </w:r>
      <w:r w:rsidRPr="0026015B">
        <w:rPr>
          <w:rFonts w:ascii="Times New Roman" w:hAnsi="Times New Roman"/>
          <w:sz w:val="24"/>
          <w:szCs w:val="24"/>
        </w:rPr>
        <w:t xml:space="preserve"> состоится </w:t>
      </w:r>
      <w:r w:rsidRPr="00675522">
        <w:rPr>
          <w:rFonts w:ascii="Times New Roman" w:hAnsi="Times New Roman"/>
          <w:sz w:val="24"/>
          <w:szCs w:val="24"/>
        </w:rPr>
        <w:t>16 февраля 2026 г. в 1</w:t>
      </w:r>
      <w:r w:rsidR="00FC403B">
        <w:rPr>
          <w:rFonts w:ascii="Times New Roman" w:hAnsi="Times New Roman"/>
          <w:sz w:val="24"/>
          <w:szCs w:val="24"/>
        </w:rPr>
        <w:t>5</w:t>
      </w:r>
      <w:r w:rsidRPr="00675522">
        <w:rPr>
          <w:rFonts w:ascii="Times New Roman" w:hAnsi="Times New Roman"/>
          <w:sz w:val="24"/>
          <w:szCs w:val="24"/>
        </w:rPr>
        <w:t>.00 в</w:t>
      </w:r>
      <w:r w:rsidRPr="0026015B">
        <w:rPr>
          <w:rFonts w:ascii="Times New Roman" w:hAnsi="Times New Roman"/>
          <w:sz w:val="24"/>
          <w:szCs w:val="24"/>
        </w:rPr>
        <w:t xml:space="preserve"> конференц-зале (104 ауд.) </w:t>
      </w:r>
      <w:r>
        <w:rPr>
          <w:rFonts w:ascii="Times New Roman" w:hAnsi="Times New Roman"/>
          <w:sz w:val="24"/>
          <w:szCs w:val="24"/>
        </w:rPr>
        <w:t>и</w:t>
      </w:r>
      <w:r w:rsidRPr="0026015B">
        <w:rPr>
          <w:rFonts w:ascii="Times New Roman" w:hAnsi="Times New Roman"/>
          <w:sz w:val="24"/>
          <w:szCs w:val="24"/>
        </w:rPr>
        <w:t>нститута народов Севера РГПУ им. 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015B">
        <w:rPr>
          <w:rFonts w:ascii="Times New Roman" w:hAnsi="Times New Roman"/>
          <w:sz w:val="24"/>
          <w:szCs w:val="24"/>
        </w:rPr>
        <w:t>И. Герцена, расположенного по адресу: г. Санкт-Петербург, пр. Стачек, д. 30 (3 этаж).</w:t>
      </w:r>
    </w:p>
    <w:p w:rsidR="00ED57F9" w:rsidRPr="0026015B" w:rsidRDefault="00ED57F9" w:rsidP="00AA6C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7F9" w:rsidRPr="0026015B" w:rsidRDefault="00ED57F9" w:rsidP="00AA6C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6015B">
        <w:rPr>
          <w:rFonts w:ascii="Times New Roman" w:hAnsi="Times New Roman"/>
          <w:b/>
          <w:sz w:val="24"/>
          <w:szCs w:val="24"/>
        </w:rPr>
        <w:t xml:space="preserve">Порядок подачи заявок на участие в </w:t>
      </w:r>
      <w:r>
        <w:rPr>
          <w:rFonts w:ascii="Times New Roman" w:hAnsi="Times New Roman"/>
          <w:b/>
          <w:sz w:val="24"/>
          <w:szCs w:val="24"/>
        </w:rPr>
        <w:t>Круглом столе</w:t>
      </w:r>
      <w:r w:rsidRPr="0026015B">
        <w:rPr>
          <w:rFonts w:ascii="Times New Roman" w:hAnsi="Times New Roman"/>
          <w:b/>
          <w:sz w:val="24"/>
          <w:szCs w:val="24"/>
        </w:rPr>
        <w:t xml:space="preserve"> и регистрация участников:</w:t>
      </w:r>
    </w:p>
    <w:p w:rsidR="00ED57F9" w:rsidRDefault="00ED57F9" w:rsidP="00E65B9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D57F9" w:rsidRPr="00AA01B5" w:rsidRDefault="00ED57F9" w:rsidP="00E65B9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A6C88">
        <w:rPr>
          <w:rFonts w:ascii="Times New Roman" w:hAnsi="Times New Roman"/>
          <w:sz w:val="24"/>
          <w:szCs w:val="24"/>
        </w:rPr>
        <w:t>Для участия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01B5">
        <w:rPr>
          <w:rFonts w:ascii="Times New Roman" w:hAnsi="Times New Roman"/>
          <w:sz w:val="24"/>
          <w:szCs w:val="24"/>
        </w:rPr>
        <w:t>Круглом столе</w:t>
      </w:r>
      <w:r>
        <w:rPr>
          <w:rFonts w:ascii="Times New Roman" w:hAnsi="Times New Roman"/>
          <w:sz w:val="24"/>
          <w:szCs w:val="24"/>
        </w:rPr>
        <w:t xml:space="preserve"> необходимо в срок до 15</w:t>
      </w:r>
      <w:r w:rsidRPr="00AA6C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февраля</w:t>
      </w:r>
      <w:r w:rsidRPr="00AA6C88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AA6C88">
        <w:rPr>
          <w:rFonts w:ascii="Times New Roman" w:hAnsi="Times New Roman"/>
          <w:sz w:val="24"/>
          <w:szCs w:val="24"/>
        </w:rPr>
        <w:t xml:space="preserve"> года представить в оргкомитет заявку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6C88">
        <w:rPr>
          <w:rFonts w:ascii="Times New Roman" w:hAnsi="Times New Roman"/>
          <w:sz w:val="24"/>
          <w:szCs w:val="24"/>
        </w:rPr>
        <w:t xml:space="preserve">на участие </w:t>
      </w:r>
      <w:r>
        <w:rPr>
          <w:rFonts w:ascii="Times New Roman" w:hAnsi="Times New Roman"/>
          <w:sz w:val="24"/>
          <w:szCs w:val="24"/>
        </w:rPr>
        <w:t>с указанием ФИО, места работы и темы доклада</w:t>
      </w:r>
      <w:r w:rsidRPr="00AA6C88">
        <w:rPr>
          <w:rFonts w:ascii="Times New Roman" w:hAnsi="Times New Roman"/>
          <w:sz w:val="24"/>
          <w:szCs w:val="24"/>
        </w:rPr>
        <w:t xml:space="preserve"> в электронном виде по электронной почте </w:t>
      </w:r>
      <w:r>
        <w:rPr>
          <w:rFonts w:ascii="Times New Roman" w:hAnsi="Times New Roman"/>
          <w:sz w:val="24"/>
          <w:szCs w:val="24"/>
          <w:lang w:val="en-US"/>
        </w:rPr>
        <w:t>kodima</w:t>
      </w:r>
      <w:r w:rsidRPr="00AA6C88">
        <w:rPr>
          <w:rFonts w:ascii="Times New Roman" w:hAnsi="Times New Roman"/>
          <w:sz w:val="24"/>
          <w:szCs w:val="24"/>
        </w:rPr>
        <w:t>@mail.ru</w:t>
      </w:r>
      <w:r w:rsidRPr="00AA01B5">
        <w:rPr>
          <w:rFonts w:ascii="Times New Roman" w:hAnsi="Times New Roman"/>
          <w:sz w:val="24"/>
          <w:szCs w:val="24"/>
        </w:rPr>
        <w:t>.</w:t>
      </w:r>
    </w:p>
    <w:p w:rsidR="00ED57F9" w:rsidRPr="00AA6C88" w:rsidRDefault="00ED57F9" w:rsidP="00AA6C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6C88">
        <w:rPr>
          <w:rFonts w:ascii="Times New Roman" w:hAnsi="Times New Roman"/>
          <w:sz w:val="24"/>
          <w:szCs w:val="24"/>
        </w:rPr>
        <w:t xml:space="preserve">Организационный взнос с участников </w:t>
      </w:r>
      <w:r w:rsidRPr="00AA01B5">
        <w:rPr>
          <w:rFonts w:ascii="Times New Roman" w:hAnsi="Times New Roman"/>
          <w:sz w:val="24"/>
          <w:szCs w:val="24"/>
        </w:rPr>
        <w:t>Круглого стола</w:t>
      </w:r>
      <w:r w:rsidRPr="00AA6C88">
        <w:rPr>
          <w:rFonts w:ascii="Times New Roman" w:hAnsi="Times New Roman"/>
          <w:sz w:val="24"/>
          <w:szCs w:val="24"/>
        </w:rPr>
        <w:t xml:space="preserve"> не взимается.</w:t>
      </w:r>
    </w:p>
    <w:p w:rsidR="00ED57F9" w:rsidRPr="00E65B94" w:rsidRDefault="00ED57F9" w:rsidP="00E65B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B94">
        <w:rPr>
          <w:rFonts w:ascii="Times New Roman" w:hAnsi="Times New Roman"/>
          <w:sz w:val="24"/>
          <w:szCs w:val="24"/>
        </w:rPr>
        <w:t>Командировочные расходы (проезд, проживание и питание) осуществляются за счет направляющей стороны.</w:t>
      </w:r>
    </w:p>
    <w:p w:rsidR="00ED57F9" w:rsidRPr="00FC403B" w:rsidRDefault="00ED57F9" w:rsidP="00FC403B">
      <w:pPr>
        <w:pStyle w:val="a4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  <w:r w:rsidRPr="00FC403B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ED57F9" w:rsidRPr="00D3623A" w:rsidRDefault="00ED57F9" w:rsidP="0026015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ED57F9" w:rsidRPr="00D3623A" w:rsidRDefault="00ED57F9" w:rsidP="0026015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ED57F9" w:rsidRPr="00D3623A" w:rsidRDefault="00ED57F9" w:rsidP="0026015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ED57F9" w:rsidRPr="00D3623A" w:rsidRDefault="00ED57F9" w:rsidP="0026015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ED57F9" w:rsidRPr="00D3623A" w:rsidRDefault="00ED57F9" w:rsidP="002601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623A">
        <w:rPr>
          <w:rFonts w:ascii="Times New Roman" w:hAnsi="Times New Roman"/>
          <w:b/>
          <w:sz w:val="28"/>
          <w:szCs w:val="28"/>
        </w:rPr>
        <w:t>Заявка</w:t>
      </w:r>
    </w:p>
    <w:p w:rsidR="00ED57F9" w:rsidRPr="00D3623A" w:rsidRDefault="00ED57F9" w:rsidP="002E72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623A">
        <w:rPr>
          <w:rFonts w:ascii="Times New Roman" w:hAnsi="Times New Roman"/>
          <w:b/>
          <w:i/>
          <w:sz w:val="28"/>
          <w:szCs w:val="28"/>
        </w:rPr>
        <w:t>участника Всероссийского Круглого стола</w:t>
      </w:r>
    </w:p>
    <w:p w:rsidR="00ED57F9" w:rsidRPr="00AE684A" w:rsidRDefault="00ED57F9" w:rsidP="00AA01B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AE684A">
        <w:rPr>
          <w:rFonts w:ascii="Times New Roman" w:hAnsi="Times New Roman"/>
          <w:b/>
          <w:i/>
          <w:sz w:val="28"/>
          <w:szCs w:val="28"/>
        </w:rPr>
        <w:t xml:space="preserve">«Изучение уральских языков, фольклора и литературы в контексте Международного десятилетия языков коренных народов (2022–2032 гг.)» </w:t>
      </w:r>
    </w:p>
    <w:p w:rsidR="00ED57F9" w:rsidRPr="0026015B" w:rsidRDefault="00ED57F9" w:rsidP="002E72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57F9" w:rsidRPr="0026015B" w:rsidRDefault="00ED57F9" w:rsidP="002601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44"/>
        <w:gridCol w:w="5237"/>
      </w:tblGrid>
      <w:tr w:rsidR="00ED57F9" w:rsidRPr="009144CF" w:rsidTr="00F73FD2">
        <w:tc>
          <w:tcPr>
            <w:tcW w:w="45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7F9" w:rsidRPr="00D3623A" w:rsidRDefault="00ED57F9" w:rsidP="002601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23A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D57F9" w:rsidRDefault="00ED57F9" w:rsidP="002601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D57F9" w:rsidRPr="00D3623A" w:rsidRDefault="00ED57F9" w:rsidP="002601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7F9" w:rsidRPr="009144CF" w:rsidTr="00F73FD2">
        <w:tc>
          <w:tcPr>
            <w:tcW w:w="45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7F9" w:rsidRPr="00D3623A" w:rsidRDefault="00ED57F9" w:rsidP="002601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23A">
              <w:rPr>
                <w:rFonts w:ascii="Times New Roman" w:hAnsi="Times New Roman"/>
                <w:sz w:val="28"/>
                <w:szCs w:val="28"/>
              </w:rPr>
              <w:t>Статус: преподаватель, научный сотрудник, аспирант, другое</w:t>
            </w:r>
          </w:p>
        </w:tc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D57F9" w:rsidRPr="00D3623A" w:rsidRDefault="00ED57F9" w:rsidP="002601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7F9" w:rsidRPr="009144CF" w:rsidTr="00F73FD2">
        <w:tc>
          <w:tcPr>
            <w:tcW w:w="45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7F9" w:rsidRPr="00D3623A" w:rsidRDefault="00ED57F9" w:rsidP="002601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23A">
              <w:rPr>
                <w:rFonts w:ascii="Times New Roman" w:hAnsi="Times New Roman"/>
                <w:sz w:val="28"/>
                <w:szCs w:val="28"/>
              </w:rPr>
              <w:t>Место работы/учебы: полное и сокращенное наименование вуза, органа власти, учреждения, организации</w:t>
            </w:r>
          </w:p>
        </w:tc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D57F9" w:rsidRDefault="00ED57F9" w:rsidP="002601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D57F9" w:rsidRDefault="00ED57F9" w:rsidP="002601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D57F9" w:rsidRDefault="00ED57F9" w:rsidP="002601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D57F9" w:rsidRDefault="00ED57F9" w:rsidP="002601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D57F9" w:rsidRDefault="00ED57F9" w:rsidP="002601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ED57F9" w:rsidRDefault="00ED57F9" w:rsidP="002601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D57F9" w:rsidRPr="00D3623A" w:rsidRDefault="00ED57F9" w:rsidP="002601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7F9" w:rsidRPr="009144CF" w:rsidTr="00F73FD2">
        <w:tc>
          <w:tcPr>
            <w:tcW w:w="45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7F9" w:rsidRPr="00D3623A" w:rsidRDefault="00ED57F9" w:rsidP="002601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23A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D57F9" w:rsidRPr="00D3623A" w:rsidRDefault="00ED57F9" w:rsidP="002601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7F9" w:rsidRPr="009144CF" w:rsidTr="00F73FD2">
        <w:tc>
          <w:tcPr>
            <w:tcW w:w="45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7F9" w:rsidRPr="00D3623A" w:rsidRDefault="00ED57F9" w:rsidP="002601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23A">
              <w:rPr>
                <w:rFonts w:ascii="Times New Roman" w:hAnsi="Times New Roman"/>
                <w:sz w:val="28"/>
                <w:szCs w:val="28"/>
              </w:rPr>
              <w:t>Ученая степень, ученое звание</w:t>
            </w:r>
          </w:p>
        </w:tc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D57F9" w:rsidRDefault="00ED57F9" w:rsidP="002601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D57F9" w:rsidRPr="00D3623A" w:rsidRDefault="00ED57F9" w:rsidP="002601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7F9" w:rsidRPr="009144CF" w:rsidTr="00F73FD2">
        <w:tc>
          <w:tcPr>
            <w:tcW w:w="45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7F9" w:rsidRPr="00D3623A" w:rsidRDefault="00ED57F9" w:rsidP="002601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23A">
              <w:rPr>
                <w:rFonts w:ascii="Times New Roman" w:hAnsi="Times New Roman"/>
                <w:sz w:val="28"/>
                <w:szCs w:val="28"/>
              </w:rPr>
              <w:t>Контактные данные:</w:t>
            </w:r>
          </w:p>
          <w:p w:rsidR="00ED57F9" w:rsidRPr="00D3623A" w:rsidRDefault="00ED57F9" w:rsidP="002601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23A">
              <w:rPr>
                <w:rFonts w:ascii="Times New Roman" w:hAnsi="Times New Roman"/>
                <w:sz w:val="28"/>
                <w:szCs w:val="28"/>
              </w:rPr>
              <w:t>телефон/факс, е-mail</w:t>
            </w:r>
          </w:p>
        </w:tc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D57F9" w:rsidRPr="00D3623A" w:rsidRDefault="00ED57F9" w:rsidP="002601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7F9" w:rsidRPr="009144CF" w:rsidTr="00F73FD2">
        <w:tc>
          <w:tcPr>
            <w:tcW w:w="45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7F9" w:rsidRPr="00D3623A" w:rsidRDefault="00ED57F9" w:rsidP="002601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23A">
              <w:rPr>
                <w:rFonts w:ascii="Times New Roman" w:hAnsi="Times New Roman"/>
                <w:sz w:val="28"/>
                <w:szCs w:val="28"/>
              </w:rPr>
              <w:t>Форма участия: очная (выступление с докладом, стендовый доклад или участие в дискуссии, слушатель), заочная</w:t>
            </w:r>
          </w:p>
        </w:tc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D57F9" w:rsidRPr="00D3623A" w:rsidRDefault="00ED57F9" w:rsidP="002601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7F9" w:rsidRPr="009144CF" w:rsidTr="00F73FD2">
        <w:tc>
          <w:tcPr>
            <w:tcW w:w="45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7F9" w:rsidRPr="00D3623A" w:rsidRDefault="00ED57F9" w:rsidP="002601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23A">
              <w:rPr>
                <w:rFonts w:ascii="Times New Roman" w:hAnsi="Times New Roman"/>
                <w:sz w:val="28"/>
                <w:szCs w:val="28"/>
              </w:rPr>
              <w:t>Название доклада (статьи)</w:t>
            </w:r>
          </w:p>
        </w:tc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D57F9" w:rsidRDefault="00ED57F9" w:rsidP="002601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D57F9" w:rsidRDefault="00ED57F9" w:rsidP="002601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D57F9" w:rsidRDefault="00ED57F9" w:rsidP="002601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D57F9" w:rsidRPr="00D3623A" w:rsidRDefault="00ED57F9" w:rsidP="002601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7F9" w:rsidRPr="009144CF" w:rsidTr="00F73FD2">
        <w:tc>
          <w:tcPr>
            <w:tcW w:w="45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7F9" w:rsidRPr="00D3623A" w:rsidRDefault="00ED57F9" w:rsidP="002601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23A">
              <w:rPr>
                <w:rFonts w:ascii="Times New Roman" w:hAnsi="Times New Roman"/>
                <w:sz w:val="28"/>
                <w:szCs w:val="28"/>
              </w:rPr>
              <w:t>Наличие презентации (необходимость использования проектора): да /нет</w:t>
            </w:r>
          </w:p>
        </w:tc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D57F9" w:rsidRPr="00D3623A" w:rsidRDefault="00ED57F9" w:rsidP="002601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7F9" w:rsidRPr="009144CF" w:rsidTr="00F73FD2">
        <w:tc>
          <w:tcPr>
            <w:tcW w:w="45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7F9" w:rsidRPr="00D3623A" w:rsidRDefault="00ED57F9" w:rsidP="002601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23A">
              <w:rPr>
                <w:rFonts w:ascii="Times New Roman" w:hAnsi="Times New Roman"/>
                <w:sz w:val="28"/>
                <w:szCs w:val="28"/>
              </w:rPr>
              <w:t>Дата подачи заявки</w:t>
            </w:r>
          </w:p>
        </w:tc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D57F9" w:rsidRPr="00D3623A" w:rsidRDefault="00ED57F9" w:rsidP="002601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D57F9" w:rsidRPr="0026015B" w:rsidRDefault="00ED57F9" w:rsidP="0026015B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D57F9" w:rsidRPr="0026015B" w:rsidRDefault="00ED57F9" w:rsidP="002601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D57F9" w:rsidRPr="0026015B" w:rsidSect="00FC6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1EFE"/>
    <w:multiLevelType w:val="hybridMultilevel"/>
    <w:tmpl w:val="6F6AA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5746199"/>
    <w:multiLevelType w:val="hybridMultilevel"/>
    <w:tmpl w:val="893C22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CE877D0"/>
    <w:multiLevelType w:val="hybridMultilevel"/>
    <w:tmpl w:val="57944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DCA61D4"/>
    <w:multiLevelType w:val="hybridMultilevel"/>
    <w:tmpl w:val="858CC2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2176245"/>
    <w:multiLevelType w:val="hybridMultilevel"/>
    <w:tmpl w:val="893C22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0F776C5"/>
    <w:multiLevelType w:val="hybridMultilevel"/>
    <w:tmpl w:val="0F9051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2CE2BCC"/>
    <w:multiLevelType w:val="hybridMultilevel"/>
    <w:tmpl w:val="E7787B6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D2"/>
    <w:rsid w:val="00027FBB"/>
    <w:rsid w:val="000E37CF"/>
    <w:rsid w:val="000E6FD9"/>
    <w:rsid w:val="0010115F"/>
    <w:rsid w:val="001132B5"/>
    <w:rsid w:val="001B0D16"/>
    <w:rsid w:val="001D2F90"/>
    <w:rsid w:val="00244924"/>
    <w:rsid w:val="0026015B"/>
    <w:rsid w:val="00266B28"/>
    <w:rsid w:val="002756D4"/>
    <w:rsid w:val="002853C1"/>
    <w:rsid w:val="002C5EBD"/>
    <w:rsid w:val="002E7254"/>
    <w:rsid w:val="002F77D5"/>
    <w:rsid w:val="00320299"/>
    <w:rsid w:val="00385FD3"/>
    <w:rsid w:val="003C287F"/>
    <w:rsid w:val="00406D03"/>
    <w:rsid w:val="00481FCE"/>
    <w:rsid w:val="004C1CF9"/>
    <w:rsid w:val="004E50A3"/>
    <w:rsid w:val="004E5203"/>
    <w:rsid w:val="004E698A"/>
    <w:rsid w:val="0058006A"/>
    <w:rsid w:val="005A63EC"/>
    <w:rsid w:val="005E1E13"/>
    <w:rsid w:val="00630AE7"/>
    <w:rsid w:val="0065174E"/>
    <w:rsid w:val="0066184E"/>
    <w:rsid w:val="00675522"/>
    <w:rsid w:val="006825DF"/>
    <w:rsid w:val="00710F0F"/>
    <w:rsid w:val="00721830"/>
    <w:rsid w:val="007523C3"/>
    <w:rsid w:val="0076294C"/>
    <w:rsid w:val="007E5B78"/>
    <w:rsid w:val="0080434F"/>
    <w:rsid w:val="00832DA8"/>
    <w:rsid w:val="008D6DCF"/>
    <w:rsid w:val="009144CF"/>
    <w:rsid w:val="0095164C"/>
    <w:rsid w:val="009C26EB"/>
    <w:rsid w:val="00A47EC0"/>
    <w:rsid w:val="00A64886"/>
    <w:rsid w:val="00A80A0D"/>
    <w:rsid w:val="00AA01B5"/>
    <w:rsid w:val="00AA6C88"/>
    <w:rsid w:val="00AE684A"/>
    <w:rsid w:val="00AF5B96"/>
    <w:rsid w:val="00B02E58"/>
    <w:rsid w:val="00B51F49"/>
    <w:rsid w:val="00B6379B"/>
    <w:rsid w:val="00B93796"/>
    <w:rsid w:val="00BC3899"/>
    <w:rsid w:val="00BF1A37"/>
    <w:rsid w:val="00C206F4"/>
    <w:rsid w:val="00C33516"/>
    <w:rsid w:val="00C57B40"/>
    <w:rsid w:val="00CA1626"/>
    <w:rsid w:val="00CF50A2"/>
    <w:rsid w:val="00D04B4A"/>
    <w:rsid w:val="00D3623A"/>
    <w:rsid w:val="00D36E84"/>
    <w:rsid w:val="00D8461A"/>
    <w:rsid w:val="00DA361C"/>
    <w:rsid w:val="00DA5F97"/>
    <w:rsid w:val="00DB7AE9"/>
    <w:rsid w:val="00E13974"/>
    <w:rsid w:val="00E65B94"/>
    <w:rsid w:val="00E906F5"/>
    <w:rsid w:val="00EA716D"/>
    <w:rsid w:val="00ED455F"/>
    <w:rsid w:val="00ED57F9"/>
    <w:rsid w:val="00F25A04"/>
    <w:rsid w:val="00F73FD2"/>
    <w:rsid w:val="00F76182"/>
    <w:rsid w:val="00F962C2"/>
    <w:rsid w:val="00FC403B"/>
    <w:rsid w:val="00FC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B24714"/>
  <w15:docId w15:val="{BD882F49-DFC1-4F3A-9100-6B510DA7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FD2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73FD2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F73FD2"/>
    <w:pPr>
      <w:ind w:left="720"/>
      <w:contextualSpacing/>
    </w:pPr>
  </w:style>
  <w:style w:type="character" w:styleId="a5">
    <w:name w:val="annotation reference"/>
    <w:basedOn w:val="a0"/>
    <w:uiPriority w:val="99"/>
    <w:semiHidden/>
    <w:rsid w:val="0026015B"/>
    <w:rPr>
      <w:rFonts w:cs="Times New Roman"/>
      <w:sz w:val="16"/>
    </w:rPr>
  </w:style>
  <w:style w:type="paragraph" w:styleId="a6">
    <w:name w:val="annotation text"/>
    <w:basedOn w:val="a"/>
    <w:link w:val="a7"/>
    <w:uiPriority w:val="99"/>
    <w:semiHidden/>
    <w:rsid w:val="0026015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26015B"/>
    <w:rPr>
      <w:rFonts w:eastAsia="Times New Roman" w:cs="Times New Roman"/>
      <w:sz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rsid w:val="0026015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26015B"/>
    <w:rPr>
      <w:rFonts w:eastAsia="Times New Roman" w:cs="Times New Roman"/>
      <w:b/>
      <w:sz w:val="20"/>
      <w:lang w:eastAsia="ru-RU"/>
    </w:rPr>
  </w:style>
  <w:style w:type="character" w:customStyle="1" w:styleId="UnresolvedMention">
    <w:name w:val="Unresolved Mention"/>
    <w:uiPriority w:val="99"/>
    <w:semiHidden/>
    <w:rsid w:val="002F77D5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AE68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02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asus</dc:creator>
  <cp:keywords/>
  <dc:description/>
  <cp:lastModifiedBy>Пользователь Windows</cp:lastModifiedBy>
  <cp:revision>2</cp:revision>
  <cp:lastPrinted>2022-02-26T16:14:00Z</cp:lastPrinted>
  <dcterms:created xsi:type="dcterms:W3CDTF">2026-01-29T05:22:00Z</dcterms:created>
  <dcterms:modified xsi:type="dcterms:W3CDTF">2026-01-29T05:22:00Z</dcterms:modified>
</cp:coreProperties>
</file>