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F25C7" w14:textId="77777777" w:rsidR="001324F2" w:rsidRPr="00955B4C" w:rsidRDefault="001324F2" w:rsidP="001324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ПРОСВЕЩЕНИЯ РОССИЙСКОЙ ФЕДЕРАЦИИ</w:t>
      </w:r>
    </w:p>
    <w:p w14:paraId="436910FE" w14:textId="77777777" w:rsidR="001324F2" w:rsidRPr="00955B4C" w:rsidRDefault="001324F2" w:rsidP="001324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</w:t>
      </w:r>
    </w:p>
    <w:p w14:paraId="30BDC7FA" w14:textId="77777777" w:rsidR="001324F2" w:rsidRPr="00955B4C" w:rsidRDefault="001324F2" w:rsidP="001324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 ВЫСШЕГО ОБРАЗОВАНИЯ</w:t>
      </w:r>
    </w:p>
    <w:p w14:paraId="7BAD8447" w14:textId="77777777" w:rsidR="001324F2" w:rsidRPr="00955B4C" w:rsidRDefault="001324F2" w:rsidP="001324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«РОССИЙСКИЙ ГОСУДАРСТВЕННЫЙ ПЕДАГОГИЧЕСКИЙ УНИВЕРСИТЕТ им. А. И. ГЕРЦЕНА»</w:t>
      </w:r>
    </w:p>
    <w:p w14:paraId="4AB89C6A" w14:textId="77777777" w:rsidR="001324F2" w:rsidRPr="00955B4C" w:rsidRDefault="001324F2" w:rsidP="001324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14:paraId="27557BD4" w14:textId="77777777" w:rsidR="001324F2" w:rsidRPr="00955B4C" w:rsidRDefault="001324F2" w:rsidP="001324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B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7D46CE4" wp14:editId="1B623FEC">
            <wp:extent cx="1360805" cy="1411605"/>
            <wp:effectExtent l="0" t="0" r="0" b="0"/>
            <wp:docPr id="2" name="Рисунок 2" descr="C:\TCE\Soft\SoftMaker Office 2012\SoftMaker\Settings\temp\33987abf.tmp\img21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CE\Soft\SoftMaker Office 2012\SoftMaker\Settings\temp\33987abf.tmp\img21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C4E62" w14:textId="77777777" w:rsidR="001324F2" w:rsidRPr="00955B4C" w:rsidRDefault="001324F2" w:rsidP="001324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14:paraId="5CD7BB53" w14:textId="77777777" w:rsidR="001324F2" w:rsidRPr="00955B4C" w:rsidRDefault="001324F2" w:rsidP="001324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Институт психологии </w:t>
      </w:r>
    </w:p>
    <w:p w14:paraId="5B3A420E" w14:textId="77777777" w:rsidR="001324F2" w:rsidRDefault="001324F2" w:rsidP="00132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955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Кафедра психологии развития и образования </w:t>
      </w:r>
      <w:r w:rsidRPr="0095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5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14:paraId="1E2145D4" w14:textId="77777777" w:rsidR="001324F2" w:rsidRDefault="001324F2" w:rsidP="00132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47699578" w14:textId="77777777" w:rsidR="001324F2" w:rsidRDefault="001324F2" w:rsidP="001324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55A395" w14:textId="77777777" w:rsidR="001324F2" w:rsidRDefault="001324F2" w:rsidP="001324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F14B13" w14:textId="77777777" w:rsidR="001324F2" w:rsidRDefault="001324F2" w:rsidP="001324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3228A0" w14:textId="77777777" w:rsidR="001324F2" w:rsidRPr="00955B4C" w:rsidRDefault="001324F2" w:rsidP="001324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050A4B" w14:textId="77777777" w:rsidR="001324F2" w:rsidRPr="00955B4C" w:rsidRDefault="001324F2" w:rsidP="001324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14:paraId="0D68DF14" w14:textId="77777777" w:rsidR="001324F2" w:rsidRDefault="001324F2" w:rsidP="00132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955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ОТЧЕТ 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УЧЕБНОЙ</w:t>
      </w:r>
      <w:r w:rsidRPr="00955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ПРАКТИКЕ</w:t>
      </w:r>
    </w:p>
    <w:p w14:paraId="0B42B119" w14:textId="77777777" w:rsidR="001324F2" w:rsidRPr="00955B4C" w:rsidRDefault="001324F2" w:rsidP="001324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(НАУЧНО-ИССЛЕДОВАТЕЛЬСКОЙ РАБОТЕ)</w:t>
      </w:r>
    </w:p>
    <w:p w14:paraId="1890D3B7" w14:textId="77777777" w:rsidR="001324F2" w:rsidRDefault="001324F2" w:rsidP="00132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955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14:paraId="0716DFD6" w14:textId="77777777" w:rsidR="001324F2" w:rsidRPr="00955B4C" w:rsidRDefault="001324F2" w:rsidP="00132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676E1E" w14:textId="77777777" w:rsidR="001324F2" w:rsidRDefault="001324F2" w:rsidP="001324F2">
      <w:pPr>
        <w:spacing w:after="0" w:line="240" w:lineRule="auto"/>
        <w:ind w:firstLine="60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336BD8" w14:textId="77777777" w:rsidR="001324F2" w:rsidRDefault="001324F2" w:rsidP="001324F2">
      <w:pPr>
        <w:spacing w:after="0" w:line="240" w:lineRule="auto"/>
        <w:ind w:firstLine="60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F8657D" w14:textId="4CF85721" w:rsidR="001324F2" w:rsidRPr="00464B1A" w:rsidRDefault="001324F2" w:rsidP="001324F2">
      <w:pPr>
        <w:spacing w:after="0" w:line="240" w:lineRule="auto"/>
        <w:ind w:firstLine="60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Выполнил(а):</w:t>
      </w:r>
    </w:p>
    <w:p w14:paraId="045A54B7" w14:textId="77777777" w:rsidR="001324F2" w:rsidRPr="00464B1A" w:rsidRDefault="001324F2" w:rsidP="001324F2">
      <w:pPr>
        <w:spacing w:after="0" w:line="240" w:lineRule="auto"/>
        <w:ind w:firstLine="60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магистрант 1 курса </w:t>
      </w:r>
    </w:p>
    <w:p w14:paraId="18709DF7" w14:textId="77777777" w:rsidR="001324F2" w:rsidRPr="00464B1A" w:rsidRDefault="001324F2" w:rsidP="001324F2">
      <w:pPr>
        <w:spacing w:after="0" w:line="240" w:lineRule="auto"/>
        <w:ind w:firstLine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B1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группы _____ </w:t>
      </w:r>
    </w:p>
    <w:p w14:paraId="3368CA06" w14:textId="77777777" w:rsidR="001324F2" w:rsidRPr="00E66D7C" w:rsidRDefault="001324F2" w:rsidP="001324F2">
      <w:pPr>
        <w:spacing w:after="0" w:line="240" w:lineRule="auto"/>
        <w:ind w:firstLine="6096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66D7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ФИО</w:t>
      </w:r>
    </w:p>
    <w:p w14:paraId="561B11FC" w14:textId="77777777" w:rsidR="001324F2" w:rsidRPr="00464B1A" w:rsidRDefault="001324F2" w:rsidP="001324F2">
      <w:pPr>
        <w:spacing w:after="0" w:line="240" w:lineRule="auto"/>
        <w:ind w:firstLine="60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8DC729" w14:textId="77777777" w:rsidR="001324F2" w:rsidRPr="00464B1A" w:rsidRDefault="001324F2" w:rsidP="001324F2">
      <w:pPr>
        <w:spacing w:after="0" w:line="240" w:lineRule="auto"/>
        <w:ind w:firstLine="60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прохождения практики:</w:t>
      </w:r>
    </w:p>
    <w:p w14:paraId="451E6F33" w14:textId="77777777" w:rsidR="001324F2" w:rsidRPr="00464B1A" w:rsidRDefault="001324F2" w:rsidP="001324F2">
      <w:pPr>
        <w:spacing w:after="0" w:line="240" w:lineRule="auto"/>
        <w:ind w:firstLine="6096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64B1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01.09.__ – 14.09__</w:t>
      </w:r>
    </w:p>
    <w:p w14:paraId="3B9CC24E" w14:textId="77777777" w:rsidR="001324F2" w:rsidRPr="00464B1A" w:rsidRDefault="001324F2" w:rsidP="001324F2">
      <w:pPr>
        <w:spacing w:after="0" w:line="240" w:lineRule="auto"/>
        <w:ind w:firstLine="60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D70ED2" w14:textId="77777777" w:rsidR="001324F2" w:rsidRPr="00464B1A" w:rsidRDefault="001324F2" w:rsidP="001324F2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практики: </w:t>
      </w:r>
    </w:p>
    <w:p w14:paraId="606031A7" w14:textId="77777777" w:rsidR="001324F2" w:rsidRDefault="001324F2" w:rsidP="001324F2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 психологических наук,</w:t>
      </w:r>
    </w:p>
    <w:p w14:paraId="655DC9AE" w14:textId="77777777" w:rsidR="001324F2" w:rsidRPr="00464B1A" w:rsidRDefault="001324F2" w:rsidP="001324F2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профессор</w:t>
      </w:r>
    </w:p>
    <w:p w14:paraId="5A0EF545" w14:textId="77777777" w:rsidR="001324F2" w:rsidRPr="00464B1A" w:rsidRDefault="001324F2" w:rsidP="001324F2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Баева И.А.</w:t>
      </w:r>
    </w:p>
    <w:p w14:paraId="566F050B" w14:textId="77777777" w:rsidR="001324F2" w:rsidRDefault="001324F2" w:rsidP="00132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260113" w14:textId="77777777" w:rsidR="001324F2" w:rsidRDefault="001324F2" w:rsidP="00132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38E510" w14:textId="77777777" w:rsidR="001324F2" w:rsidRDefault="001324F2" w:rsidP="00132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06F8BB" w14:textId="77777777" w:rsidR="001324F2" w:rsidRDefault="001324F2" w:rsidP="00132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216D01" w14:textId="77777777" w:rsidR="001324F2" w:rsidRPr="00955B4C" w:rsidRDefault="001324F2" w:rsidP="00132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95FC2CA" w14:textId="77777777" w:rsidR="001324F2" w:rsidRPr="00955B4C" w:rsidRDefault="001324F2" w:rsidP="001324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Санкт-Петербург</w:t>
      </w:r>
    </w:p>
    <w:p w14:paraId="59C089EF" w14:textId="77777777" w:rsidR="001324F2" w:rsidRPr="00464B1A" w:rsidRDefault="001324F2" w:rsidP="001324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64B1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20_</w:t>
      </w:r>
    </w:p>
    <w:p w14:paraId="4A788BC3" w14:textId="77777777" w:rsidR="001324F2" w:rsidRPr="0004506C" w:rsidRDefault="001324F2" w:rsidP="001324F2">
      <w:pPr>
        <w:jc w:val="center"/>
        <w:rPr>
          <w:rFonts w:ascii="Times New Roman" w:eastAsia="Calibri" w:hAnsi="Times New Roman" w:cs="Times New Roman"/>
        </w:rPr>
      </w:pPr>
      <w:r w:rsidRPr="0004506C">
        <w:rPr>
          <w:rFonts w:ascii="Times New Roman" w:eastAsia="Calibri" w:hAnsi="Times New Roman" w:cs="Times New Roman"/>
          <w:b/>
          <w:bCs/>
          <w:color w:val="000000"/>
          <w:kern w:val="36"/>
          <w:sz w:val="28"/>
          <w:szCs w:val="36"/>
          <w:lang w:eastAsia="ru-RU"/>
        </w:rPr>
        <w:lastRenderedPageBreak/>
        <w:t>Оглавление</w:t>
      </w:r>
    </w:p>
    <w:p w14:paraId="6FAB99AB" w14:textId="5478D947" w:rsidR="00C8124C" w:rsidRDefault="001324F2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r w:rsidRPr="0027440C">
        <w:rPr>
          <w:rFonts w:eastAsia="Calibri" w:cs="Times New Roman"/>
          <w:sz w:val="24"/>
        </w:rPr>
        <w:fldChar w:fldCharType="begin"/>
      </w:r>
      <w:r w:rsidRPr="0027440C">
        <w:rPr>
          <w:rFonts w:eastAsia="Calibri" w:cs="Times New Roman"/>
        </w:rPr>
        <w:instrText xml:space="preserve"> TOC \o "1-3" \h \z \u </w:instrText>
      </w:r>
      <w:r w:rsidRPr="0027440C">
        <w:rPr>
          <w:rFonts w:eastAsia="Calibri" w:cs="Times New Roman"/>
          <w:sz w:val="24"/>
        </w:rPr>
        <w:fldChar w:fldCharType="separate"/>
      </w:r>
      <w:hyperlink w:anchor="_Toc151042605" w:history="1">
        <w:r w:rsidR="00C8124C" w:rsidRPr="00AF6864">
          <w:rPr>
            <w:rStyle w:val="a4"/>
            <w:rFonts w:cs="Times New Roman"/>
            <w:noProof/>
          </w:rPr>
          <w:t>Введение</w:t>
        </w:r>
        <w:r w:rsidR="00C8124C">
          <w:rPr>
            <w:noProof/>
            <w:webHidden/>
          </w:rPr>
          <w:tab/>
        </w:r>
        <w:r w:rsidR="00C8124C">
          <w:rPr>
            <w:noProof/>
            <w:webHidden/>
          </w:rPr>
          <w:fldChar w:fldCharType="begin"/>
        </w:r>
        <w:r w:rsidR="00C8124C">
          <w:rPr>
            <w:noProof/>
            <w:webHidden/>
          </w:rPr>
          <w:instrText xml:space="preserve"> PAGEREF _Toc151042605 \h </w:instrText>
        </w:r>
        <w:r w:rsidR="00C8124C">
          <w:rPr>
            <w:noProof/>
            <w:webHidden/>
          </w:rPr>
        </w:r>
        <w:r w:rsidR="00C8124C">
          <w:rPr>
            <w:noProof/>
            <w:webHidden/>
          </w:rPr>
          <w:fldChar w:fldCharType="separate"/>
        </w:r>
        <w:r w:rsidR="00C8124C">
          <w:rPr>
            <w:noProof/>
            <w:webHidden/>
          </w:rPr>
          <w:t>3</w:t>
        </w:r>
        <w:r w:rsidR="00C8124C">
          <w:rPr>
            <w:noProof/>
            <w:webHidden/>
          </w:rPr>
          <w:fldChar w:fldCharType="end"/>
        </w:r>
      </w:hyperlink>
    </w:p>
    <w:p w14:paraId="25331C39" w14:textId="44074248" w:rsidR="00C8124C" w:rsidRDefault="00000000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hyperlink w:anchor="_Toc151042606" w:history="1">
        <w:r w:rsidR="00C8124C" w:rsidRPr="00AF6864">
          <w:rPr>
            <w:rStyle w:val="a4"/>
            <w:rFonts w:cs="Times New Roman"/>
            <w:noProof/>
          </w:rPr>
          <w:t>Анализ статей</w:t>
        </w:r>
        <w:r w:rsidR="00C8124C">
          <w:rPr>
            <w:noProof/>
            <w:webHidden/>
          </w:rPr>
          <w:tab/>
        </w:r>
        <w:r w:rsidR="00C8124C">
          <w:rPr>
            <w:noProof/>
            <w:webHidden/>
          </w:rPr>
          <w:fldChar w:fldCharType="begin"/>
        </w:r>
        <w:r w:rsidR="00C8124C">
          <w:rPr>
            <w:noProof/>
            <w:webHidden/>
          </w:rPr>
          <w:instrText xml:space="preserve"> PAGEREF _Toc151042606 \h </w:instrText>
        </w:r>
        <w:r w:rsidR="00C8124C">
          <w:rPr>
            <w:noProof/>
            <w:webHidden/>
          </w:rPr>
        </w:r>
        <w:r w:rsidR="00C8124C">
          <w:rPr>
            <w:noProof/>
            <w:webHidden/>
          </w:rPr>
          <w:fldChar w:fldCharType="separate"/>
        </w:r>
        <w:r w:rsidR="00C8124C">
          <w:rPr>
            <w:noProof/>
            <w:webHidden/>
          </w:rPr>
          <w:t>4</w:t>
        </w:r>
        <w:r w:rsidR="00C8124C">
          <w:rPr>
            <w:noProof/>
            <w:webHidden/>
          </w:rPr>
          <w:fldChar w:fldCharType="end"/>
        </w:r>
      </w:hyperlink>
    </w:p>
    <w:p w14:paraId="34CE8E26" w14:textId="21A97325" w:rsidR="00C8124C" w:rsidRDefault="00000000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hyperlink w:anchor="_Toc151042607" w:history="1">
        <w:r w:rsidR="00C8124C" w:rsidRPr="00AF6864">
          <w:rPr>
            <w:rStyle w:val="a4"/>
            <w:rFonts w:cs="Times New Roman"/>
            <w:noProof/>
          </w:rPr>
          <w:t>Методологические основания исследования проблемы на примере выбранной темы магистерской диссертации</w:t>
        </w:r>
        <w:r w:rsidR="00C8124C">
          <w:rPr>
            <w:noProof/>
            <w:webHidden/>
          </w:rPr>
          <w:tab/>
        </w:r>
        <w:r w:rsidR="00C8124C">
          <w:rPr>
            <w:noProof/>
            <w:webHidden/>
          </w:rPr>
          <w:fldChar w:fldCharType="begin"/>
        </w:r>
        <w:r w:rsidR="00C8124C">
          <w:rPr>
            <w:noProof/>
            <w:webHidden/>
          </w:rPr>
          <w:instrText xml:space="preserve"> PAGEREF _Toc151042607 \h </w:instrText>
        </w:r>
        <w:r w:rsidR="00C8124C">
          <w:rPr>
            <w:noProof/>
            <w:webHidden/>
          </w:rPr>
        </w:r>
        <w:r w:rsidR="00C8124C">
          <w:rPr>
            <w:noProof/>
            <w:webHidden/>
          </w:rPr>
          <w:fldChar w:fldCharType="separate"/>
        </w:r>
        <w:r w:rsidR="00C8124C">
          <w:rPr>
            <w:noProof/>
            <w:webHidden/>
          </w:rPr>
          <w:t>6</w:t>
        </w:r>
        <w:r w:rsidR="00C8124C">
          <w:rPr>
            <w:noProof/>
            <w:webHidden/>
          </w:rPr>
          <w:fldChar w:fldCharType="end"/>
        </w:r>
      </w:hyperlink>
    </w:p>
    <w:p w14:paraId="733020AB" w14:textId="48D0BABD" w:rsidR="00C8124C" w:rsidRDefault="00000000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hyperlink w:anchor="_Toc151042608" w:history="1">
        <w:r w:rsidR="00C8124C" w:rsidRPr="00AF6864">
          <w:rPr>
            <w:rStyle w:val="a4"/>
            <w:noProof/>
          </w:rPr>
          <w:t>Рефлексивный самоотчет о проделанной работе</w:t>
        </w:r>
        <w:r w:rsidR="00C8124C">
          <w:rPr>
            <w:noProof/>
            <w:webHidden/>
          </w:rPr>
          <w:tab/>
        </w:r>
        <w:r w:rsidR="00C8124C">
          <w:rPr>
            <w:noProof/>
            <w:webHidden/>
          </w:rPr>
          <w:fldChar w:fldCharType="begin"/>
        </w:r>
        <w:r w:rsidR="00C8124C">
          <w:rPr>
            <w:noProof/>
            <w:webHidden/>
          </w:rPr>
          <w:instrText xml:space="preserve"> PAGEREF _Toc151042608 \h </w:instrText>
        </w:r>
        <w:r w:rsidR="00C8124C">
          <w:rPr>
            <w:noProof/>
            <w:webHidden/>
          </w:rPr>
        </w:r>
        <w:r w:rsidR="00C8124C">
          <w:rPr>
            <w:noProof/>
            <w:webHidden/>
          </w:rPr>
          <w:fldChar w:fldCharType="separate"/>
        </w:r>
        <w:r w:rsidR="00C8124C">
          <w:rPr>
            <w:noProof/>
            <w:webHidden/>
          </w:rPr>
          <w:t>7</w:t>
        </w:r>
        <w:r w:rsidR="00C8124C">
          <w:rPr>
            <w:noProof/>
            <w:webHidden/>
          </w:rPr>
          <w:fldChar w:fldCharType="end"/>
        </w:r>
      </w:hyperlink>
    </w:p>
    <w:p w14:paraId="130789C6" w14:textId="18622A4C" w:rsidR="001324F2" w:rsidRDefault="001324F2" w:rsidP="001324F2">
      <w:pPr>
        <w:rPr>
          <w:rFonts w:eastAsia="Calibri" w:cs="Times New Roman"/>
        </w:rPr>
      </w:pPr>
      <w:r w:rsidRPr="0027440C">
        <w:rPr>
          <w:rFonts w:eastAsia="Calibri" w:cs="Times New Roman"/>
        </w:rPr>
        <w:fldChar w:fldCharType="end"/>
      </w:r>
    </w:p>
    <w:p w14:paraId="233D1A84" w14:textId="77777777" w:rsidR="001324F2" w:rsidRDefault="001324F2" w:rsidP="001324F2">
      <w:pPr>
        <w:rPr>
          <w:rFonts w:ascii="Times New Roman" w:hAnsi="Times New Roman" w:cs="Times New Roman"/>
          <w:sz w:val="28"/>
          <w:szCs w:val="28"/>
        </w:rPr>
      </w:pPr>
    </w:p>
    <w:p w14:paraId="7A2F0C85" w14:textId="77777777" w:rsidR="001324F2" w:rsidRPr="00B2708D" w:rsidRDefault="001324F2" w:rsidP="001324F2">
      <w:pPr>
        <w:spacing w:after="0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B2708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Весь отчет должен быть выполнен в едином стиле: </w:t>
      </w:r>
    </w:p>
    <w:p w14:paraId="7A0050F6" w14:textId="77777777" w:rsidR="001324F2" w:rsidRPr="00B2708D" w:rsidRDefault="001324F2" w:rsidP="001324F2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</w:pPr>
      <w:r w:rsidRPr="00B2708D">
        <w:rPr>
          <w:rFonts w:ascii="Times New Roman" w:hAnsi="Times New Roman" w:cs="Times New Roman"/>
          <w:i/>
          <w:iCs/>
          <w:color w:val="FF0000"/>
          <w:sz w:val="24"/>
          <w:szCs w:val="24"/>
        </w:rPr>
        <w:t>шрифт</w:t>
      </w:r>
      <w:r w:rsidRPr="00B2708D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 xml:space="preserve"> Times New Roman;</w:t>
      </w:r>
    </w:p>
    <w:p w14:paraId="792ED6F0" w14:textId="77777777" w:rsidR="001324F2" w:rsidRPr="00B2708D" w:rsidRDefault="001324F2" w:rsidP="001324F2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B2708D">
        <w:rPr>
          <w:rFonts w:ascii="Times New Roman" w:hAnsi="Times New Roman" w:cs="Times New Roman"/>
          <w:i/>
          <w:iCs/>
          <w:color w:val="FF0000"/>
          <w:sz w:val="24"/>
          <w:szCs w:val="24"/>
        </w:rPr>
        <w:t>кегль текста 12, кегль заголовков 1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4</w:t>
      </w:r>
      <w:r w:rsidRPr="00B2708D">
        <w:rPr>
          <w:rFonts w:ascii="Times New Roman" w:hAnsi="Times New Roman" w:cs="Times New Roman"/>
          <w:i/>
          <w:iCs/>
          <w:color w:val="FF0000"/>
          <w:sz w:val="24"/>
          <w:szCs w:val="24"/>
        </w:rPr>
        <w:t>;</w:t>
      </w:r>
    </w:p>
    <w:p w14:paraId="14F8B2D8" w14:textId="77777777" w:rsidR="001324F2" w:rsidRPr="00B2708D" w:rsidRDefault="001324F2" w:rsidP="001324F2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</w:pPr>
      <w:r w:rsidRPr="00B2708D">
        <w:rPr>
          <w:rFonts w:ascii="Times New Roman" w:hAnsi="Times New Roman" w:cs="Times New Roman"/>
          <w:i/>
          <w:iCs/>
          <w:color w:val="FF0000"/>
          <w:sz w:val="24"/>
          <w:szCs w:val="24"/>
        </w:rPr>
        <w:t>абзацный</w:t>
      </w:r>
      <w:r w:rsidRPr="00B2708D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 xml:space="preserve"> </w:t>
      </w:r>
      <w:r w:rsidRPr="00B2708D">
        <w:rPr>
          <w:rFonts w:ascii="Times New Roman" w:hAnsi="Times New Roman" w:cs="Times New Roman"/>
          <w:i/>
          <w:iCs/>
          <w:color w:val="FF0000"/>
          <w:sz w:val="24"/>
          <w:szCs w:val="24"/>
        </w:rPr>
        <w:t>отступ</w:t>
      </w:r>
      <w:r w:rsidRPr="00B2708D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 xml:space="preserve"> 1,25;</w:t>
      </w:r>
    </w:p>
    <w:p w14:paraId="23F1D379" w14:textId="77777777" w:rsidR="001324F2" w:rsidRPr="00B2708D" w:rsidRDefault="001324F2" w:rsidP="001324F2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B2708D">
        <w:rPr>
          <w:rFonts w:ascii="Times New Roman" w:hAnsi="Times New Roman" w:cs="Times New Roman"/>
          <w:i/>
          <w:iCs/>
          <w:color w:val="FF0000"/>
          <w:sz w:val="24"/>
          <w:szCs w:val="24"/>
        </w:rPr>
        <w:t>межстрочный интервал 1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,0</w:t>
      </w:r>
      <w:r w:rsidRPr="00B2708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без отступов до и после абзаца;</w:t>
      </w:r>
    </w:p>
    <w:p w14:paraId="0F4A9BFB" w14:textId="77777777" w:rsidR="001324F2" w:rsidRPr="00B2708D" w:rsidRDefault="001324F2" w:rsidP="001324F2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B2708D">
        <w:rPr>
          <w:rFonts w:ascii="Times New Roman" w:hAnsi="Times New Roman" w:cs="Times New Roman"/>
          <w:i/>
          <w:iCs/>
          <w:color w:val="FF0000"/>
          <w:sz w:val="24"/>
          <w:szCs w:val="24"/>
        </w:rPr>
        <w:t>выравнивание текста по ширине;</w:t>
      </w:r>
    </w:p>
    <w:p w14:paraId="3C4EA98D" w14:textId="77777777" w:rsidR="001324F2" w:rsidRPr="00B2708D" w:rsidRDefault="001324F2" w:rsidP="001324F2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B2708D">
        <w:rPr>
          <w:rFonts w:ascii="Times New Roman" w:hAnsi="Times New Roman" w:cs="Times New Roman"/>
          <w:i/>
          <w:iCs/>
          <w:color w:val="FF0000"/>
          <w:sz w:val="24"/>
          <w:szCs w:val="24"/>
        </w:rPr>
        <w:t>каждый раздел отчета должен начинаться с новой страницы;</w:t>
      </w:r>
    </w:p>
    <w:p w14:paraId="30CB56FF" w14:textId="77777777" w:rsidR="001324F2" w:rsidRDefault="001324F2" w:rsidP="001324F2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B2708D">
        <w:rPr>
          <w:rFonts w:ascii="Times New Roman" w:hAnsi="Times New Roman" w:cs="Times New Roman"/>
          <w:i/>
          <w:iCs/>
          <w:color w:val="FF0000"/>
          <w:sz w:val="24"/>
          <w:szCs w:val="24"/>
        </w:rPr>
        <w:t>страницы нумеруются, начиная с титульного листа, но номер страницы на нем не ставится.</w:t>
      </w:r>
    </w:p>
    <w:p w14:paraId="03D54723" w14:textId="4994C5CD" w:rsidR="001324F2" w:rsidRPr="00E235E1" w:rsidRDefault="001324F2" w:rsidP="001324F2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E235E1">
        <w:rPr>
          <w:rFonts w:ascii="Times New Roman" w:hAnsi="Times New Roman" w:cs="Times New Roman"/>
          <w:i/>
          <w:iCs/>
          <w:color w:val="FF0000"/>
          <w:sz w:val="24"/>
          <w:szCs w:val="24"/>
        </w:rPr>
        <w:t>Название файла: ФИО_</w:t>
      </w:r>
      <w:r w:rsidR="00E878AC" w:rsidRPr="00E235E1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1 </w:t>
      </w:r>
      <w:proofErr w:type="spellStart"/>
      <w:r w:rsidR="00E878AC" w:rsidRPr="00E235E1">
        <w:rPr>
          <w:rFonts w:ascii="Times New Roman" w:hAnsi="Times New Roman" w:cs="Times New Roman"/>
          <w:i/>
          <w:iCs/>
          <w:color w:val="FF0000"/>
          <w:sz w:val="24"/>
          <w:szCs w:val="24"/>
        </w:rPr>
        <w:t>сем_учебная</w:t>
      </w:r>
      <w:proofErr w:type="spellEnd"/>
    </w:p>
    <w:p w14:paraId="2816BCAB" w14:textId="77777777" w:rsidR="001324F2" w:rsidRPr="000F2B23" w:rsidRDefault="001324F2" w:rsidP="001324F2">
      <w:pPr>
        <w:pStyle w:val="a3"/>
        <w:spacing w:after="0" w:line="276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0F2B23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Все красные ремарки необходимо удалить после выполнения отчета. Также необходимо обновить </w:t>
      </w:r>
      <w:proofErr w:type="spellStart"/>
      <w:r w:rsidRPr="000F2B23">
        <w:rPr>
          <w:rFonts w:ascii="Times New Roman" w:hAnsi="Times New Roman" w:cs="Times New Roman"/>
          <w:i/>
          <w:iCs/>
          <w:color w:val="FF0000"/>
          <w:sz w:val="24"/>
          <w:szCs w:val="24"/>
        </w:rPr>
        <w:t>автособираемое</w:t>
      </w:r>
      <w:proofErr w:type="spellEnd"/>
      <w:r w:rsidRPr="000F2B23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оглавление.</w:t>
      </w:r>
    </w:p>
    <w:p w14:paraId="0B50B362" w14:textId="77777777" w:rsidR="001324F2" w:rsidRDefault="001324F2" w:rsidP="001324F2">
      <w:pPr>
        <w:rPr>
          <w:rFonts w:ascii="Times New Roman" w:hAnsi="Times New Roman" w:cs="Times New Roman"/>
          <w:sz w:val="28"/>
          <w:szCs w:val="28"/>
        </w:rPr>
      </w:pPr>
    </w:p>
    <w:p w14:paraId="31FE601D" w14:textId="77777777" w:rsidR="001324F2" w:rsidRDefault="001324F2" w:rsidP="001324F2">
      <w:pPr>
        <w:rPr>
          <w:rFonts w:ascii="Times New Roman" w:hAnsi="Times New Roman" w:cs="Times New Roman"/>
          <w:sz w:val="28"/>
          <w:szCs w:val="28"/>
        </w:rPr>
      </w:pPr>
    </w:p>
    <w:p w14:paraId="06BA0424" w14:textId="77777777" w:rsidR="001324F2" w:rsidRDefault="001324F2" w:rsidP="00132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93D971F" w14:textId="77777777" w:rsidR="001324F2" w:rsidRPr="00716002" w:rsidRDefault="001324F2" w:rsidP="001324F2">
      <w:pPr>
        <w:pStyle w:val="1"/>
        <w:pageBreakBefore/>
        <w:spacing w:before="0" w:after="0"/>
        <w:ind w:firstLine="709"/>
        <w:rPr>
          <w:rFonts w:cs="Times New Roman"/>
          <w:szCs w:val="28"/>
        </w:rPr>
      </w:pPr>
      <w:bookmarkStart w:id="0" w:name="_Toc145587751"/>
      <w:bookmarkStart w:id="1" w:name="_Toc145674790"/>
      <w:bookmarkStart w:id="2" w:name="_Toc146279148"/>
      <w:bookmarkStart w:id="3" w:name="_Toc146301022"/>
      <w:bookmarkStart w:id="4" w:name="_Toc147330916"/>
      <w:bookmarkStart w:id="5" w:name="_Toc151042605"/>
      <w:r w:rsidRPr="00716002">
        <w:rPr>
          <w:rFonts w:cs="Times New Roman"/>
          <w:szCs w:val="28"/>
        </w:rPr>
        <w:lastRenderedPageBreak/>
        <w:t>Введение</w:t>
      </w:r>
      <w:bookmarkEnd w:id="0"/>
      <w:bookmarkEnd w:id="1"/>
      <w:bookmarkEnd w:id="2"/>
      <w:bookmarkEnd w:id="3"/>
      <w:bookmarkEnd w:id="4"/>
      <w:bookmarkEnd w:id="5"/>
    </w:p>
    <w:p w14:paraId="3ADB4306" w14:textId="77777777" w:rsidR="001324F2" w:rsidRPr="00716002" w:rsidRDefault="001324F2" w:rsidP="001324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A710F4" w14:textId="77777777" w:rsidR="001324F2" w:rsidRPr="00716002" w:rsidRDefault="001324F2" w:rsidP="001324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00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Цель</w:t>
      </w:r>
      <w:r w:rsidRPr="00716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1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 практики заключалась в ____________________________</w:t>
      </w:r>
    </w:p>
    <w:p w14:paraId="0C4216F8" w14:textId="77777777" w:rsidR="001324F2" w:rsidRPr="00716002" w:rsidRDefault="001324F2" w:rsidP="001324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_____________________________________________________________.</w:t>
      </w:r>
    </w:p>
    <w:p w14:paraId="5E77CFA8" w14:textId="77777777" w:rsidR="001324F2" w:rsidRPr="00716002" w:rsidRDefault="001324F2" w:rsidP="001324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5663646" w14:textId="77777777" w:rsidR="001324F2" w:rsidRPr="00716002" w:rsidRDefault="001324F2" w:rsidP="001324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002">
        <w:rPr>
          <w:rFonts w:ascii="Times New Roman" w:hAnsi="Times New Roman" w:cs="Times New Roman"/>
          <w:sz w:val="24"/>
          <w:szCs w:val="24"/>
        </w:rPr>
        <w:t>Для достижения данной цели потребовалось решение следующих</w:t>
      </w:r>
      <w:r w:rsidRPr="00716002">
        <w:rPr>
          <w:rFonts w:ascii="Times New Roman" w:hAnsi="Times New Roman" w:cs="Times New Roman"/>
          <w:b/>
          <w:sz w:val="24"/>
          <w:szCs w:val="24"/>
        </w:rPr>
        <w:t xml:space="preserve"> задач:</w:t>
      </w:r>
    </w:p>
    <w:p w14:paraId="2D3CF7E5" w14:textId="77777777" w:rsidR="001324F2" w:rsidRPr="00716002" w:rsidRDefault="001324F2" w:rsidP="001324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002">
        <w:rPr>
          <w:rFonts w:ascii="Times New Roman" w:eastAsia="Times New Roman" w:hAnsi="Times New Roman" w:cs="Times New Roman"/>
          <w:sz w:val="24"/>
          <w:szCs w:val="24"/>
          <w:lang w:eastAsia="ru-RU"/>
        </w:rPr>
        <w:t>1. …;</w:t>
      </w:r>
    </w:p>
    <w:p w14:paraId="16FEC537" w14:textId="77777777" w:rsidR="001324F2" w:rsidRPr="00716002" w:rsidRDefault="001324F2" w:rsidP="00132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02">
        <w:rPr>
          <w:rFonts w:ascii="Times New Roman" w:eastAsia="Times New Roman" w:hAnsi="Times New Roman" w:cs="Times New Roman"/>
          <w:sz w:val="24"/>
          <w:szCs w:val="24"/>
          <w:lang w:eastAsia="ru-RU"/>
        </w:rPr>
        <w:t>2. …</w:t>
      </w:r>
      <w:r w:rsidRPr="00716002">
        <w:rPr>
          <w:rFonts w:ascii="Times New Roman" w:hAnsi="Times New Roman" w:cs="Times New Roman"/>
          <w:sz w:val="24"/>
          <w:szCs w:val="24"/>
        </w:rPr>
        <w:t>;</w:t>
      </w:r>
    </w:p>
    <w:p w14:paraId="46E08B39" w14:textId="4296B7ED" w:rsidR="001324F2" w:rsidRPr="00716002" w:rsidRDefault="001324F2" w:rsidP="00132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02">
        <w:rPr>
          <w:rFonts w:ascii="Times New Roman" w:hAnsi="Times New Roman" w:cs="Times New Roman"/>
          <w:color w:val="FF0000"/>
          <w:sz w:val="24"/>
          <w:szCs w:val="24"/>
        </w:rPr>
        <w:t>Описать в соответствии с заданиями, изложенными в программе</w:t>
      </w:r>
      <w:r w:rsidR="00EE54D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2F49E50C" w14:textId="77777777" w:rsidR="001324F2" w:rsidRDefault="001324F2" w:rsidP="00132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E4C0F2" w14:textId="77777777" w:rsidR="001324F2" w:rsidRPr="00716002" w:rsidRDefault="001324F2" w:rsidP="001324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6002">
        <w:rPr>
          <w:rFonts w:ascii="Times New Roman" w:hAnsi="Times New Roman" w:cs="Times New Roman"/>
          <w:b/>
          <w:bCs/>
          <w:sz w:val="28"/>
          <w:szCs w:val="28"/>
        </w:rPr>
        <w:t xml:space="preserve">План работы по </w:t>
      </w:r>
      <w:r>
        <w:rPr>
          <w:rFonts w:ascii="Times New Roman" w:hAnsi="Times New Roman" w:cs="Times New Roman"/>
          <w:b/>
          <w:bCs/>
          <w:sz w:val="28"/>
          <w:szCs w:val="28"/>
        </w:rPr>
        <w:t>учеб</w:t>
      </w:r>
      <w:r w:rsidRPr="00716002">
        <w:rPr>
          <w:rFonts w:ascii="Times New Roman" w:hAnsi="Times New Roman" w:cs="Times New Roman"/>
          <w:b/>
          <w:bCs/>
          <w:sz w:val="28"/>
          <w:szCs w:val="28"/>
        </w:rPr>
        <w:t>ной практике</w:t>
      </w:r>
    </w:p>
    <w:tbl>
      <w:tblPr>
        <w:tblW w:w="9214" w:type="dxa"/>
        <w:tblInd w:w="-5" w:type="dxa"/>
        <w:tblLook w:val="0000" w:firstRow="0" w:lastRow="0" w:firstColumn="0" w:lastColumn="0" w:noHBand="0" w:noVBand="0"/>
      </w:tblPr>
      <w:tblGrid>
        <w:gridCol w:w="1418"/>
        <w:gridCol w:w="4394"/>
        <w:gridCol w:w="3402"/>
      </w:tblGrid>
      <w:tr w:rsidR="001324F2" w:rsidRPr="00716002" w14:paraId="4503A7BE" w14:textId="77777777" w:rsidTr="00A2266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AD79C" w14:textId="77777777" w:rsidR="001324F2" w:rsidRPr="00716002" w:rsidRDefault="001324F2" w:rsidP="00A2266F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60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E5163" w14:textId="77777777" w:rsidR="001324F2" w:rsidRPr="00716002" w:rsidRDefault="001324F2" w:rsidP="00A2266F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60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53B60" w14:textId="77777777" w:rsidR="001324F2" w:rsidRPr="00716002" w:rsidRDefault="001324F2" w:rsidP="00A2266F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60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Результат работы</w:t>
            </w:r>
          </w:p>
        </w:tc>
      </w:tr>
      <w:tr w:rsidR="001324F2" w:rsidRPr="00716002" w14:paraId="0D7D898C" w14:textId="77777777" w:rsidTr="00A2266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70402" w14:textId="77777777" w:rsidR="001324F2" w:rsidRPr="00716002" w:rsidRDefault="001324F2" w:rsidP="00A2266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18E5B" w14:textId="77777777" w:rsidR="001324F2" w:rsidRPr="00716002" w:rsidRDefault="001324F2" w:rsidP="00A2266F">
            <w:pPr>
              <w:shd w:val="clear" w:color="000000" w:fill="FFFFFF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EF36D" w14:textId="77777777" w:rsidR="001324F2" w:rsidRPr="00716002" w:rsidRDefault="001324F2" w:rsidP="00A2266F">
            <w:pPr>
              <w:shd w:val="clear" w:color="000000" w:fill="FFFFFF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324F2" w:rsidRPr="00716002" w14:paraId="453837B6" w14:textId="77777777" w:rsidTr="00A2266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27788" w14:textId="77777777" w:rsidR="001324F2" w:rsidRPr="00716002" w:rsidRDefault="001324F2" w:rsidP="00A2266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074AB" w14:textId="77777777" w:rsidR="001324F2" w:rsidRPr="00716002" w:rsidRDefault="001324F2" w:rsidP="00A2266F">
            <w:pPr>
              <w:shd w:val="clear" w:color="000000" w:fill="FFFFFF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8C347" w14:textId="77777777" w:rsidR="001324F2" w:rsidRPr="00716002" w:rsidRDefault="001324F2" w:rsidP="00A2266F">
            <w:pPr>
              <w:shd w:val="clear" w:color="000000" w:fill="FFFFFF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324F2" w:rsidRPr="00716002" w14:paraId="6419D885" w14:textId="77777777" w:rsidTr="00A2266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E0E72" w14:textId="77777777" w:rsidR="001324F2" w:rsidRPr="00716002" w:rsidRDefault="001324F2" w:rsidP="00A226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CF046" w14:textId="77777777" w:rsidR="001324F2" w:rsidRPr="00716002" w:rsidRDefault="001324F2" w:rsidP="00A2266F">
            <w:pPr>
              <w:shd w:val="clear" w:color="000000" w:fill="FFFFFF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A8480" w14:textId="77777777" w:rsidR="001324F2" w:rsidRPr="00716002" w:rsidRDefault="001324F2" w:rsidP="00A2266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324F2" w:rsidRPr="00716002" w14:paraId="4C203058" w14:textId="77777777" w:rsidTr="00A2266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46518" w14:textId="77777777" w:rsidR="001324F2" w:rsidRPr="00716002" w:rsidRDefault="001324F2" w:rsidP="00A226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73072" w14:textId="77777777" w:rsidR="001324F2" w:rsidRPr="00716002" w:rsidRDefault="001324F2" w:rsidP="00A2266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A6060" w14:textId="77777777" w:rsidR="001324F2" w:rsidRPr="00716002" w:rsidRDefault="001324F2" w:rsidP="00A2266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324F2" w:rsidRPr="00716002" w14:paraId="18621BFC" w14:textId="77777777" w:rsidTr="00A2266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B8859" w14:textId="77777777" w:rsidR="001324F2" w:rsidRPr="00716002" w:rsidRDefault="001324F2" w:rsidP="00A226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A72C9" w14:textId="77777777" w:rsidR="001324F2" w:rsidRPr="00716002" w:rsidRDefault="001324F2" w:rsidP="00A2266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4230" w14:textId="77777777" w:rsidR="001324F2" w:rsidRPr="00716002" w:rsidRDefault="001324F2" w:rsidP="00A2266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324F2" w:rsidRPr="00716002" w14:paraId="4BD1B7E0" w14:textId="77777777" w:rsidTr="00A2266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83F6F" w14:textId="77777777" w:rsidR="001324F2" w:rsidRPr="00716002" w:rsidRDefault="001324F2" w:rsidP="00A226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313C" w14:textId="77777777" w:rsidR="001324F2" w:rsidRPr="00716002" w:rsidRDefault="001324F2" w:rsidP="00A2266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B8F35" w14:textId="77777777" w:rsidR="001324F2" w:rsidRPr="00716002" w:rsidRDefault="001324F2" w:rsidP="00A2266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324F2" w:rsidRPr="00716002" w14:paraId="52E654AA" w14:textId="77777777" w:rsidTr="00A2266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7DB20" w14:textId="77777777" w:rsidR="001324F2" w:rsidRPr="00716002" w:rsidRDefault="001324F2" w:rsidP="00A226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E30CB" w14:textId="77777777" w:rsidR="001324F2" w:rsidRPr="00716002" w:rsidRDefault="001324F2" w:rsidP="00A2266F">
            <w:pPr>
              <w:shd w:val="clear" w:color="000000" w:fill="FFFFFF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2B13D" w14:textId="77777777" w:rsidR="001324F2" w:rsidRPr="00716002" w:rsidRDefault="001324F2" w:rsidP="00A2266F">
            <w:pPr>
              <w:shd w:val="clear" w:color="000000" w:fill="FFFFFF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694ADFFD" w14:textId="77777777" w:rsidR="001324F2" w:rsidRDefault="001324F2" w:rsidP="00132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7FCBC4" w14:textId="77777777" w:rsidR="001324F2" w:rsidRDefault="001324F2" w:rsidP="00132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9B91CC1" w14:textId="77777777" w:rsidR="001324F2" w:rsidRDefault="001324F2" w:rsidP="001324F2">
      <w:pPr>
        <w:pStyle w:val="1"/>
        <w:pageBreakBefore/>
        <w:spacing w:before="0" w:after="0"/>
        <w:ind w:firstLine="709"/>
        <w:rPr>
          <w:rFonts w:cs="Times New Roman"/>
          <w:szCs w:val="28"/>
        </w:rPr>
      </w:pPr>
      <w:bookmarkStart w:id="6" w:name="_Toc145587752"/>
      <w:bookmarkStart w:id="7" w:name="_Toc145674791"/>
      <w:bookmarkStart w:id="8" w:name="_Toc146279149"/>
      <w:bookmarkStart w:id="9" w:name="_Toc146301023"/>
      <w:bookmarkStart w:id="10" w:name="_Toc147330917"/>
      <w:bookmarkStart w:id="11" w:name="_Toc151042606"/>
      <w:r>
        <w:rPr>
          <w:rFonts w:cs="Times New Roman"/>
          <w:szCs w:val="28"/>
        </w:rPr>
        <w:lastRenderedPageBreak/>
        <w:t>Анализ статей</w:t>
      </w:r>
      <w:bookmarkEnd w:id="6"/>
      <w:bookmarkEnd w:id="7"/>
      <w:bookmarkEnd w:id="8"/>
      <w:bookmarkEnd w:id="9"/>
      <w:bookmarkEnd w:id="10"/>
      <w:bookmarkEnd w:id="11"/>
    </w:p>
    <w:p w14:paraId="2D911060" w14:textId="77777777" w:rsidR="001324F2" w:rsidRDefault="001324F2" w:rsidP="00132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2DFACF" w14:textId="77777777" w:rsidR="001324F2" w:rsidRDefault="001324F2" w:rsidP="001324F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Пример оформления анализа статьи.</w:t>
      </w:r>
    </w:p>
    <w:p w14:paraId="4BFB9910" w14:textId="77777777" w:rsidR="001324F2" w:rsidRDefault="001324F2" w:rsidP="001324F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Возможно более краткое изложение основного содержания</w:t>
      </w:r>
    </w:p>
    <w:p w14:paraId="0E2BC7B1" w14:textId="77777777" w:rsidR="001324F2" w:rsidRDefault="001324F2" w:rsidP="001324F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09892B7" w14:textId="77777777" w:rsidR="001324F2" w:rsidRDefault="001324F2" w:rsidP="00132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Представляю отчет о работе с источниками в рамках поиска темы научного исследования. Мною были изучены материалы по проблематике: безопасность детей и взрослых в интернет-среде и поиск ресурсов защищенности как показатель психологической безопасности личности.</w:t>
      </w:r>
    </w:p>
    <w:p w14:paraId="38413FE9" w14:textId="77777777" w:rsidR="001324F2" w:rsidRDefault="001324F2" w:rsidP="001324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3DA7C9" w14:textId="77777777" w:rsidR="001324F2" w:rsidRDefault="001324F2" w:rsidP="001324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Солдатова</w:t>
      </w:r>
      <w:r w:rsidRPr="00D07E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Г.У., Шляпников</w:t>
      </w:r>
      <w:r w:rsidRPr="00D07E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В.Н., Журина</w:t>
      </w:r>
      <w:r w:rsidRPr="00D07E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М.А. Эволюция онлайн рисков: итоги пятилетней работы линии помощи «Дети онлайн» // Консультативная психология и психотерапия. 2015. №3. С. 50-66.</w:t>
      </w:r>
    </w:p>
    <w:p w14:paraId="6A5A9133" w14:textId="77777777" w:rsidR="001324F2" w:rsidRDefault="001324F2" w:rsidP="001324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8140CC" w14:textId="77777777" w:rsidR="001324F2" w:rsidRDefault="001324F2" w:rsidP="001324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14:paraId="0C9FA1D6" w14:textId="77777777" w:rsidR="001324F2" w:rsidRDefault="001324F2" w:rsidP="001324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статье приводится качественный и количественный анализ обращений детей и их родителей на Линию помощи «Дети Онлайн» по вопросам столкновения с различными проблемами в Интернете. Проанализировано 7236 звонков и 3117 электронных обращений. Показана динамика обращений за пять лет работы по основным типам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онлайнрисков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коммуникационные, контентные, технические, потребительские, а также по рискам, связанным с чрезмерным использованием Интернета (интернет-зависимостью). На основании анализа делаются выводы о частоте столкновения, значимости, осведомлённости, факторах уязвимости, а также эволюции основных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онлайнугроз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детей и подростков.</w:t>
      </w:r>
    </w:p>
    <w:p w14:paraId="63104C68" w14:textId="77777777" w:rsidR="001324F2" w:rsidRDefault="001324F2" w:rsidP="001324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Проблематика:</w:t>
      </w:r>
    </w:p>
    <w:p w14:paraId="03501E6E" w14:textId="77777777" w:rsidR="001324F2" w:rsidRDefault="001324F2" w:rsidP="001324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статье говорится о том, что основной угрозой, которая растет, является коммуникационная. Наиболее распространённые виды коммуникационных рисков —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кибертравля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различные формы сексуальных домогательств. Хотя важно понимать, что детьми этот вид угрозы может переоцениваться. Но родителями именно этот вид рисков в очень большой степени недооценивается.</w:t>
      </w:r>
    </w:p>
    <w:p w14:paraId="33AC23F9" w14:textId="77777777" w:rsidR="001324F2" w:rsidRDefault="001324F2" w:rsidP="001324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тоже время для родителей (взрослых) актуальным является наличие вредоносного контента. Скорее всего это связано с их неготовностью говорить с детьми на некоторые «взрослые» темы, и кажется проще осуществлять контроль и наблюдение. Дети при этом относятся к контенту гораздо легче, и в меньшей степени обращают на него внимание. </w:t>
      </w:r>
    </w:p>
    <w:p w14:paraId="6DECE245" w14:textId="77777777" w:rsidR="001324F2" w:rsidRDefault="001324F2" w:rsidP="001324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Полезно для раскрытия темы:</w:t>
      </w:r>
    </w:p>
    <w:p w14:paraId="33B1679B" w14:textId="77777777" w:rsidR="001324F2" w:rsidRDefault="001324F2" w:rsidP="001324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Приведена статистика и факты, подтверждающие то, что дети и родители (взрослые) по-разному оценивают возможность причинения вреда. Родители стремятся контролировать и ограничить контентные риски, а детей больше волнуют коммуникационные риски. Дети быстрее осваивают новые устройства и приложения и гораздо быстрее взрослых ориентируются в технических возможностях сети. Просто потому, что любознательны и активны. </w:t>
      </w:r>
    </w:p>
    <w:p w14:paraId="37E06692" w14:textId="77777777" w:rsidR="001324F2" w:rsidRDefault="001324F2" w:rsidP="001324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Важен тот факт, что среди родителей осведомленность, связанная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техническими рисками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достаточно возрастает, а знаний о том, как защитить себя и ребенка от коммуникационных рисков недостаточно. Нет необходимой культуры, и взрослыми людьми недооценивается тот факт, что интернет часто для ребенка, для молодежи – это среда обитания, где они устанавливают связи, знакомятся, это часть их жизни. Тогда как для взрослого человека интернет – то часто отдельная жизнь, параллельная жизни оффлайн. Это совершенно разный взгляд на онлайн-среду. </w:t>
      </w:r>
    </w:p>
    <w:p w14:paraId="36CBD0E5" w14:textId="77777777" w:rsidR="001324F2" w:rsidRDefault="001324F2" w:rsidP="001324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же указано в статье, что дети часто не слишком внимательно относятся к защите своих персональных данных, что приводит к утечке личной информации, взлому аккаунтов. Это говорит о том, что большинство детей не знают правил безопасности и не владеют навыками сохранения личных границ в Сети. Чаще всего родители либо не внимательно </w:t>
      </w:r>
      <w:r>
        <w:rPr>
          <w:rFonts w:ascii="Times New Roman" w:hAnsi="Times New Roman" w:cs="Times New Roman"/>
          <w:sz w:val="24"/>
          <w:szCs w:val="24"/>
        </w:rPr>
        <w:lastRenderedPageBreak/>
        <w:t>относятся к тому, что ребенок делает в интернете, либо сами не владеют необходимыми знаниями о том, как защитить свои личные данные.</w:t>
      </w:r>
    </w:p>
    <w:p w14:paraId="4419C393" w14:textId="77777777" w:rsidR="001324F2" w:rsidRPr="00B104ED" w:rsidRDefault="001324F2" w:rsidP="001324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70A4D6" w14:textId="77777777" w:rsidR="001324F2" w:rsidRDefault="001324F2" w:rsidP="001324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529D0">
        <w:rPr>
          <w:rFonts w:ascii="Times New Roman" w:hAnsi="Times New Roman" w:cs="Times New Roman"/>
          <w:color w:val="FF0000"/>
          <w:sz w:val="24"/>
          <w:szCs w:val="24"/>
        </w:rPr>
        <w:t>В конце дается общий вывод по проанализированным источникам.</w:t>
      </w:r>
    </w:p>
    <w:p w14:paraId="1B7075B1" w14:textId="77777777" w:rsidR="001324F2" w:rsidRPr="00B104ED" w:rsidRDefault="001324F2" w:rsidP="001324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5FD9DF" w14:textId="77777777" w:rsidR="001324F2" w:rsidRDefault="001324F2" w:rsidP="00132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DB0543C" w14:textId="77777777" w:rsidR="001324F2" w:rsidRDefault="001324F2" w:rsidP="001324F2">
      <w:pPr>
        <w:pStyle w:val="1"/>
        <w:pageBreakBefore/>
        <w:spacing w:before="0" w:after="0"/>
        <w:ind w:firstLine="709"/>
        <w:rPr>
          <w:rFonts w:cs="Times New Roman"/>
          <w:szCs w:val="28"/>
        </w:rPr>
      </w:pPr>
      <w:bookmarkStart w:id="12" w:name="_Toc145587754"/>
      <w:bookmarkStart w:id="13" w:name="_Toc145674793"/>
      <w:bookmarkStart w:id="14" w:name="_Toc146279151"/>
      <w:bookmarkStart w:id="15" w:name="_Toc146301025"/>
      <w:bookmarkStart w:id="16" w:name="_Toc147330919"/>
      <w:bookmarkStart w:id="17" w:name="_Toc151042607"/>
      <w:r>
        <w:rPr>
          <w:rFonts w:cs="Times New Roman"/>
          <w:szCs w:val="28"/>
        </w:rPr>
        <w:lastRenderedPageBreak/>
        <w:t xml:space="preserve">Методологические основания </w:t>
      </w:r>
      <w:r w:rsidRPr="003371F1">
        <w:rPr>
          <w:rFonts w:cs="Times New Roman"/>
          <w:szCs w:val="28"/>
        </w:rPr>
        <w:t>исследования проблемы на примере выбранной темы магистерской диссертации</w:t>
      </w:r>
      <w:bookmarkEnd w:id="12"/>
      <w:bookmarkEnd w:id="13"/>
      <w:bookmarkEnd w:id="14"/>
      <w:bookmarkEnd w:id="15"/>
      <w:bookmarkEnd w:id="16"/>
      <w:bookmarkEnd w:id="17"/>
    </w:p>
    <w:p w14:paraId="409C466E" w14:textId="77777777" w:rsidR="001324F2" w:rsidRDefault="001324F2" w:rsidP="001324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646D27C" w14:textId="77777777" w:rsidR="001324F2" w:rsidRPr="007831EB" w:rsidRDefault="001324F2" w:rsidP="001324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831EB">
        <w:rPr>
          <w:rFonts w:ascii="Times New Roman" w:hAnsi="Times New Roman" w:cs="Times New Roman"/>
          <w:color w:val="FF0000"/>
          <w:sz w:val="24"/>
          <w:szCs w:val="24"/>
        </w:rPr>
        <w:t>План:</w:t>
      </w:r>
    </w:p>
    <w:p w14:paraId="2605C7CC" w14:textId="77777777" w:rsidR="001324F2" w:rsidRPr="007831EB" w:rsidRDefault="001324F2" w:rsidP="001324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831EB">
        <w:rPr>
          <w:rFonts w:ascii="Times New Roman" w:hAnsi="Times New Roman" w:cs="Times New Roman"/>
          <w:color w:val="FF0000"/>
          <w:sz w:val="24"/>
          <w:szCs w:val="24"/>
        </w:rPr>
        <w:t>Актуальность данного исследования (почему важна и актуальна данная тема, какие проблемы она решает);</w:t>
      </w:r>
    </w:p>
    <w:p w14:paraId="46CEB467" w14:textId="77777777" w:rsidR="001324F2" w:rsidRPr="007831EB" w:rsidRDefault="001324F2" w:rsidP="001324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831EB">
        <w:rPr>
          <w:rFonts w:ascii="Times New Roman" w:hAnsi="Times New Roman" w:cs="Times New Roman"/>
          <w:color w:val="FF0000"/>
          <w:sz w:val="24"/>
          <w:szCs w:val="24"/>
        </w:rPr>
        <w:t>Цель исследования (для чего пишется данная работа: выявить какие-то новые факты, установить причинно-следственные связи, апробировать программы и т.д.);</w:t>
      </w:r>
    </w:p>
    <w:p w14:paraId="02EB9E5A" w14:textId="77777777" w:rsidR="001324F2" w:rsidRPr="007831EB" w:rsidRDefault="001324F2" w:rsidP="001324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831EB">
        <w:rPr>
          <w:rFonts w:ascii="Times New Roman" w:hAnsi="Times New Roman" w:cs="Times New Roman"/>
          <w:color w:val="FF0000"/>
          <w:sz w:val="24"/>
          <w:szCs w:val="24"/>
        </w:rPr>
        <w:t>Предмет исследования (что конкретно вы хотите изучать);</w:t>
      </w:r>
    </w:p>
    <w:p w14:paraId="24268863" w14:textId="77777777" w:rsidR="001324F2" w:rsidRPr="007831EB" w:rsidRDefault="001324F2" w:rsidP="001324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831EB">
        <w:rPr>
          <w:rFonts w:ascii="Times New Roman" w:hAnsi="Times New Roman" w:cs="Times New Roman"/>
          <w:color w:val="FF0000"/>
          <w:sz w:val="24"/>
          <w:szCs w:val="24"/>
        </w:rPr>
        <w:t>Объект исследования (кто будет составлять вашу выборку);</w:t>
      </w:r>
    </w:p>
    <w:p w14:paraId="754AFF74" w14:textId="77777777" w:rsidR="001324F2" w:rsidRPr="007831EB" w:rsidRDefault="001324F2" w:rsidP="001324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831EB">
        <w:rPr>
          <w:rFonts w:ascii="Times New Roman" w:hAnsi="Times New Roman" w:cs="Times New Roman"/>
          <w:color w:val="FF0000"/>
          <w:sz w:val="24"/>
          <w:szCs w:val="24"/>
        </w:rPr>
        <w:t>Задачи исследования;</w:t>
      </w:r>
    </w:p>
    <w:p w14:paraId="5936EC8A" w14:textId="77777777" w:rsidR="001324F2" w:rsidRPr="007831EB" w:rsidRDefault="001324F2" w:rsidP="001324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831EB">
        <w:rPr>
          <w:rFonts w:ascii="Times New Roman" w:hAnsi="Times New Roman" w:cs="Times New Roman"/>
          <w:color w:val="FF0000"/>
          <w:sz w:val="24"/>
          <w:szCs w:val="24"/>
        </w:rPr>
        <w:t>Основная гипотеза исследования (возможны еще и частные гипотезы, раскрывающие и дополняющие основную);</w:t>
      </w:r>
    </w:p>
    <w:p w14:paraId="2B1D5D73" w14:textId="77777777" w:rsidR="001324F2" w:rsidRPr="007831EB" w:rsidRDefault="001324F2" w:rsidP="001324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831EB">
        <w:rPr>
          <w:rFonts w:ascii="Times New Roman" w:hAnsi="Times New Roman" w:cs="Times New Roman"/>
          <w:color w:val="FF0000"/>
          <w:sz w:val="24"/>
          <w:szCs w:val="24"/>
        </w:rPr>
        <w:t>Методы и методики исследования.</w:t>
      </w:r>
    </w:p>
    <w:p w14:paraId="2096CD29" w14:textId="77777777" w:rsidR="001324F2" w:rsidRDefault="001324F2" w:rsidP="001324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4496334" w14:textId="77777777" w:rsidR="001324F2" w:rsidRPr="007831EB" w:rsidRDefault="001324F2" w:rsidP="001324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308E114" w14:textId="446D08E1" w:rsidR="001324F2" w:rsidRPr="007831EB" w:rsidRDefault="001324F2" w:rsidP="00EE5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AFB473" w14:textId="77777777" w:rsidR="001324F2" w:rsidRPr="007831EB" w:rsidRDefault="001324F2" w:rsidP="001324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DAA871A" w14:textId="77777777" w:rsidR="001324F2" w:rsidRPr="00B104ED" w:rsidRDefault="001324F2" w:rsidP="00132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20DDCCB" w14:textId="77777777" w:rsidR="001324F2" w:rsidRPr="002820BC" w:rsidRDefault="001324F2" w:rsidP="001324F2">
      <w:pPr>
        <w:pStyle w:val="1"/>
        <w:pageBreakBefore/>
      </w:pPr>
      <w:bookmarkStart w:id="18" w:name="_Toc145587755"/>
      <w:bookmarkStart w:id="19" w:name="_Toc145674794"/>
      <w:bookmarkStart w:id="20" w:name="_Toc146279152"/>
      <w:bookmarkStart w:id="21" w:name="_Toc146301026"/>
      <w:bookmarkStart w:id="22" w:name="_Toc147330920"/>
      <w:bookmarkStart w:id="23" w:name="_Toc151042608"/>
      <w:bookmarkStart w:id="24" w:name="_Toc27586695"/>
      <w:r w:rsidRPr="002820BC">
        <w:lastRenderedPageBreak/>
        <w:t>Рефлексивный самоотчет о проделанной работе</w:t>
      </w:r>
      <w:bookmarkEnd w:id="18"/>
      <w:bookmarkEnd w:id="19"/>
      <w:bookmarkEnd w:id="20"/>
      <w:bookmarkEnd w:id="21"/>
      <w:bookmarkEnd w:id="22"/>
      <w:bookmarkEnd w:id="23"/>
      <w:r w:rsidRPr="002820BC">
        <w:t xml:space="preserve"> </w:t>
      </w:r>
      <w:bookmarkEnd w:id="24"/>
    </w:p>
    <w:p w14:paraId="38DC2466" w14:textId="77777777" w:rsidR="001324F2" w:rsidRPr="008D2184" w:rsidRDefault="001324F2" w:rsidP="001324F2">
      <w:pPr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8D2184">
        <w:rPr>
          <w:rFonts w:ascii="Times New Roman" w:hAnsi="Times New Roman" w:cs="Times New Roman"/>
          <w:color w:val="FF0000"/>
          <w:sz w:val="24"/>
          <w:szCs w:val="24"/>
        </w:rPr>
        <w:t>(достижения, проблемы, перспективы – итоговая рефлексивная оценка своей работы)</w:t>
      </w:r>
    </w:p>
    <w:p w14:paraId="0F1E20AC" w14:textId="77777777" w:rsidR="0079498C" w:rsidRDefault="0079498C"/>
    <w:sectPr w:rsidR="00794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3191A"/>
    <w:multiLevelType w:val="hybridMultilevel"/>
    <w:tmpl w:val="4EF45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C1C45"/>
    <w:multiLevelType w:val="hybridMultilevel"/>
    <w:tmpl w:val="4B544AC4"/>
    <w:lvl w:ilvl="0" w:tplc="F8883E64">
      <w:start w:val="1"/>
      <w:numFmt w:val="decimal"/>
      <w:lvlText w:val="%1."/>
      <w:lvlJc w:val="left"/>
      <w:pPr>
        <w:ind w:left="106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A75CEB8"/>
    <w:multiLevelType w:val="multilevel"/>
    <w:tmpl w:val="5A75CEB8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" w15:restartNumberingAfterBreak="0">
    <w:nsid w:val="5A75CEBA"/>
    <w:multiLevelType w:val="multilevel"/>
    <w:tmpl w:val="5A75CEBA"/>
    <w:name w:val="НÍуóмìеåрðоîвâаàнíнíыûйé сñпïиè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4" w15:restartNumberingAfterBreak="0">
    <w:nsid w:val="5CEB7EBC"/>
    <w:multiLevelType w:val="hybridMultilevel"/>
    <w:tmpl w:val="4B544AC4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  <w:color w:val="FF000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05C6827"/>
    <w:multiLevelType w:val="hybridMultilevel"/>
    <w:tmpl w:val="6F24358C"/>
    <w:lvl w:ilvl="0" w:tplc="CDFE11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8315A7A"/>
    <w:multiLevelType w:val="multilevel"/>
    <w:tmpl w:val="55BA59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 w16cid:durableId="2102338556">
    <w:abstractNumId w:val="0"/>
  </w:num>
  <w:num w:numId="2" w16cid:durableId="583497051">
    <w:abstractNumId w:val="1"/>
  </w:num>
  <w:num w:numId="3" w16cid:durableId="997146534">
    <w:abstractNumId w:val="4"/>
  </w:num>
  <w:num w:numId="4" w16cid:durableId="830754865">
    <w:abstractNumId w:val="6"/>
  </w:num>
  <w:num w:numId="5" w16cid:durableId="954285370">
    <w:abstractNumId w:val="5"/>
  </w:num>
  <w:num w:numId="6" w16cid:durableId="246773680">
    <w:abstractNumId w:val="2"/>
  </w:num>
  <w:num w:numId="7" w16cid:durableId="18511417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4F2"/>
    <w:rsid w:val="001324F2"/>
    <w:rsid w:val="0079498C"/>
    <w:rsid w:val="00C8124C"/>
    <w:rsid w:val="00E235E1"/>
    <w:rsid w:val="00E66D7C"/>
    <w:rsid w:val="00E878AC"/>
    <w:rsid w:val="00EE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F5108"/>
  <w15:chartTrackingRefBased/>
  <w15:docId w15:val="{685D4C47-B8D2-45E7-88F2-263A58221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4F2"/>
  </w:style>
  <w:style w:type="paragraph" w:styleId="1">
    <w:name w:val="heading 1"/>
    <w:basedOn w:val="a"/>
    <w:link w:val="10"/>
    <w:uiPriority w:val="9"/>
    <w:qFormat/>
    <w:rsid w:val="001324F2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color w:val="000000"/>
      <w:kern w:val="36"/>
      <w:sz w:val="28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4F2"/>
    <w:rPr>
      <w:rFonts w:ascii="Times New Roman" w:eastAsia="Times New Roman" w:hAnsi="Times New Roman" w:cs="Arial"/>
      <w:b/>
      <w:bCs/>
      <w:color w:val="000000"/>
      <w:kern w:val="36"/>
      <w:sz w:val="28"/>
      <w:szCs w:val="36"/>
      <w:lang w:eastAsia="ru-RU"/>
      <w14:ligatures w14:val="none"/>
    </w:rPr>
  </w:style>
  <w:style w:type="paragraph" w:styleId="a3">
    <w:name w:val="List Paragraph"/>
    <w:basedOn w:val="a"/>
    <w:uiPriority w:val="34"/>
    <w:qFormat/>
    <w:rsid w:val="001324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24F2"/>
    <w:rPr>
      <w:color w:val="000000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1324F2"/>
    <w:pPr>
      <w:spacing w:after="100" w:line="240" w:lineRule="auto"/>
    </w:pPr>
    <w:rPr>
      <w:rFonts w:ascii="Times New Roman" w:hAnsi="Times New Roman"/>
      <w:kern w:val="0"/>
      <w:sz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910</Words>
  <Characters>5188</Characters>
  <Application>Microsoft Office Word</Application>
  <DocSecurity>0</DocSecurity>
  <Lines>43</Lines>
  <Paragraphs>12</Paragraphs>
  <ScaleCrop>false</ScaleCrop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wirena@gmail.com</dc:creator>
  <cp:keywords/>
  <dc:description/>
  <cp:lastModifiedBy>Irina</cp:lastModifiedBy>
  <cp:revision>6</cp:revision>
  <dcterms:created xsi:type="dcterms:W3CDTF">2023-11-09T08:54:00Z</dcterms:created>
  <dcterms:modified xsi:type="dcterms:W3CDTF">2023-11-24T10:47:00Z</dcterms:modified>
</cp:coreProperties>
</file>